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B4ACD" w14:textId="5E424109" w:rsidR="008C0735" w:rsidRPr="00FE6038" w:rsidRDefault="008C0735" w:rsidP="008C0735">
      <w:pPr>
        <w:pStyle w:val="NormalWeb"/>
        <w:shd w:val="clear" w:color="auto" w:fill="FFFFFF"/>
        <w:rPr>
          <w:rFonts w:ascii="Malgun Gothic" w:eastAsia="Malgun Gothic" w:hAnsi="Malgun Gothic" w:cs="Arial"/>
          <w:color w:val="54585A"/>
          <w:sz w:val="16"/>
          <w:szCs w:val="16"/>
        </w:rPr>
      </w:pPr>
      <w:r w:rsidRPr="00FE6038">
        <w:rPr>
          <w:rFonts w:ascii="Malgun Gothic" w:eastAsia="Malgun Gothic" w:hAnsi="Malgun Gothic" w:cs="Arial"/>
          <w:color w:val="54585A"/>
          <w:sz w:val="16"/>
          <w:szCs w:val="16"/>
        </w:rPr>
        <w:t xml:space="preserve">We understand that it is important to develop yourself through careers, </w:t>
      </w:r>
      <w:r w:rsidR="00DB756E" w:rsidRPr="00FE6038">
        <w:rPr>
          <w:rFonts w:ascii="Malgun Gothic" w:eastAsia="Malgun Gothic" w:hAnsi="Malgun Gothic" w:cs="Arial"/>
          <w:color w:val="54585A"/>
          <w:sz w:val="16"/>
          <w:szCs w:val="16"/>
        </w:rPr>
        <w:t>employability,</w:t>
      </w:r>
      <w:r w:rsidRPr="00FE6038">
        <w:rPr>
          <w:rFonts w:ascii="Malgun Gothic" w:eastAsia="Malgun Gothic" w:hAnsi="Malgun Gothic" w:cs="Arial"/>
          <w:color w:val="54585A"/>
          <w:sz w:val="16"/>
          <w:szCs w:val="16"/>
        </w:rPr>
        <w:t xml:space="preserve"> and enterprise education, as well as learning about careers and the world of work and developing your career management and employability skills. Careers Education, Information, Advice and Guidance (POST-16) forms an integral part of student life at </w:t>
      </w:r>
      <w:r w:rsidR="00C02F00">
        <w:rPr>
          <w:rFonts w:ascii="Malgun Gothic" w:eastAsia="Malgun Gothic" w:hAnsi="Malgun Gothic" w:cs="Arial"/>
          <w:b/>
          <w:bCs/>
          <w:color w:val="54585A"/>
          <w:sz w:val="16"/>
          <w:szCs w:val="16"/>
          <w:u w:val="single"/>
        </w:rPr>
        <w:t>City</w:t>
      </w:r>
      <w:r w:rsidR="000C6D0D" w:rsidRPr="00FE6038">
        <w:rPr>
          <w:rFonts w:ascii="Malgun Gothic" w:eastAsia="Malgun Gothic" w:hAnsi="Malgun Gothic" w:cs="Arial"/>
          <w:b/>
          <w:bCs/>
          <w:color w:val="54585A"/>
          <w:sz w:val="16"/>
          <w:szCs w:val="16"/>
          <w:u w:val="single"/>
        </w:rPr>
        <w:t xml:space="preserve"> Academy</w:t>
      </w:r>
      <w:r w:rsidRPr="00FE6038">
        <w:rPr>
          <w:rFonts w:ascii="Malgun Gothic" w:eastAsia="Malgun Gothic" w:hAnsi="Malgun Gothic" w:cs="Arial"/>
          <w:b/>
          <w:bCs/>
          <w:color w:val="54585A"/>
          <w:sz w:val="16"/>
          <w:szCs w:val="16"/>
          <w:u w:val="single"/>
        </w:rPr>
        <w:t>.</w:t>
      </w:r>
      <w:r w:rsidRPr="00FE6038">
        <w:rPr>
          <w:rFonts w:ascii="Malgun Gothic" w:eastAsia="Malgun Gothic" w:hAnsi="Malgun Gothic" w:cs="Arial"/>
          <w:color w:val="54585A"/>
          <w:sz w:val="16"/>
          <w:szCs w:val="16"/>
        </w:rPr>
        <w:t xml:space="preserve"> We want to encourage all students to consider a broad range of careers and pathways that are right for them and use contacts from the world of work, further and higher education.  These might help them understand where different choices can lead them in the future.</w:t>
      </w:r>
    </w:p>
    <w:p w14:paraId="50FFFBEB" w14:textId="77777777" w:rsidR="005B6D2E" w:rsidRPr="00FE6038" w:rsidRDefault="005B6D2E" w:rsidP="008C0735">
      <w:pPr>
        <w:pStyle w:val="NormalWeb"/>
        <w:shd w:val="clear" w:color="auto" w:fill="FFFFFF"/>
        <w:rPr>
          <w:rFonts w:ascii="Malgun Gothic" w:eastAsia="Malgun Gothic" w:hAnsi="Malgun Gothic" w:cs="Arial"/>
          <w:color w:val="54585A"/>
          <w:sz w:val="16"/>
          <w:szCs w:val="16"/>
        </w:rPr>
      </w:pPr>
    </w:p>
    <w:p w14:paraId="6BE190B5" w14:textId="76FF7773" w:rsidR="008C0735" w:rsidRPr="00FE6038" w:rsidRDefault="008C0735" w:rsidP="008C0735">
      <w:pPr>
        <w:pStyle w:val="NormalWeb"/>
        <w:shd w:val="clear" w:color="auto" w:fill="FFFFFF"/>
        <w:rPr>
          <w:rFonts w:ascii="Malgun Gothic" w:eastAsia="Malgun Gothic" w:hAnsi="Malgun Gothic" w:cs="Arial"/>
          <w:color w:val="54585A"/>
          <w:sz w:val="16"/>
          <w:szCs w:val="16"/>
        </w:rPr>
      </w:pPr>
      <w:r w:rsidRPr="00FE6038">
        <w:rPr>
          <w:rFonts w:ascii="Malgun Gothic" w:eastAsia="Malgun Gothic" w:hAnsi="Malgun Gothic" w:cs="Arial"/>
          <w:color w:val="54585A"/>
          <w:sz w:val="16"/>
          <w:szCs w:val="16"/>
        </w:rPr>
        <w:t>To support you with making decisions about your progression pathways and to investigate different careers you will take part in different activities and events to help you with this from </w:t>
      </w:r>
      <w:r w:rsidRPr="00FE6038">
        <w:rPr>
          <w:rStyle w:val="Strong"/>
          <w:rFonts w:ascii="Malgun Gothic" w:eastAsia="Malgun Gothic" w:hAnsi="Malgun Gothic" w:cs="Arial"/>
          <w:color w:val="54585A"/>
          <w:sz w:val="16"/>
          <w:szCs w:val="16"/>
        </w:rPr>
        <w:t>Year 7 </w:t>
      </w:r>
      <w:r w:rsidRPr="00FE6038">
        <w:rPr>
          <w:rFonts w:ascii="Malgun Gothic" w:eastAsia="Malgun Gothic" w:hAnsi="Malgun Gothic" w:cs="Arial"/>
          <w:color w:val="54585A"/>
          <w:sz w:val="16"/>
          <w:szCs w:val="16"/>
        </w:rPr>
        <w:t>through to </w:t>
      </w:r>
      <w:r w:rsidRPr="00FE6038">
        <w:rPr>
          <w:rStyle w:val="Strong"/>
          <w:rFonts w:ascii="Malgun Gothic" w:eastAsia="Malgun Gothic" w:hAnsi="Malgun Gothic" w:cs="Arial"/>
          <w:color w:val="54585A"/>
          <w:sz w:val="16"/>
          <w:szCs w:val="16"/>
        </w:rPr>
        <w:t>Year 1</w:t>
      </w:r>
      <w:r w:rsidR="00371257" w:rsidRPr="00FE6038">
        <w:rPr>
          <w:rStyle w:val="Strong"/>
          <w:rFonts w:ascii="Malgun Gothic" w:eastAsia="Malgun Gothic" w:hAnsi="Malgun Gothic" w:cs="Arial"/>
          <w:color w:val="54585A"/>
          <w:sz w:val="16"/>
          <w:szCs w:val="16"/>
        </w:rPr>
        <w:t>1</w:t>
      </w:r>
      <w:r w:rsidRPr="00FE6038">
        <w:rPr>
          <w:rStyle w:val="Strong"/>
          <w:rFonts w:ascii="Malgun Gothic" w:eastAsia="Malgun Gothic" w:hAnsi="Malgun Gothic" w:cs="Arial"/>
          <w:color w:val="54585A"/>
          <w:sz w:val="16"/>
          <w:szCs w:val="16"/>
        </w:rPr>
        <w:t>.  This</w:t>
      </w:r>
      <w:r w:rsidRPr="00FE6038">
        <w:rPr>
          <w:rFonts w:ascii="Malgun Gothic" w:eastAsia="Malgun Gothic" w:hAnsi="Malgun Gothic" w:cs="Arial"/>
          <w:color w:val="54585A"/>
          <w:sz w:val="16"/>
          <w:szCs w:val="16"/>
        </w:rPr>
        <w:t xml:space="preserve"> might include a visit to a university or attend a presentation/workshop with an employer. Resources to help you with your decisions can be found on the Careers TEAMS Classroom pages and on the school website.</w:t>
      </w:r>
    </w:p>
    <w:p w14:paraId="54BBDA31" w14:textId="77777777" w:rsidR="005B6D2E" w:rsidRPr="00FE6038" w:rsidRDefault="005B6D2E" w:rsidP="008C0735">
      <w:pPr>
        <w:pStyle w:val="NormalWeb"/>
        <w:shd w:val="clear" w:color="auto" w:fill="FFFFFF"/>
        <w:rPr>
          <w:rFonts w:ascii="Malgun Gothic" w:eastAsia="Malgun Gothic" w:hAnsi="Malgun Gothic" w:cs="Arial"/>
          <w:color w:val="54585A"/>
          <w:sz w:val="16"/>
          <w:szCs w:val="16"/>
        </w:rPr>
      </w:pPr>
    </w:p>
    <w:p w14:paraId="16A6B453" w14:textId="51028D28" w:rsidR="008C0735" w:rsidRPr="00FE6038" w:rsidRDefault="008C0735" w:rsidP="008C0735">
      <w:pPr>
        <w:pStyle w:val="NormalWeb"/>
        <w:shd w:val="clear" w:color="auto" w:fill="FFFFFF"/>
        <w:rPr>
          <w:rFonts w:ascii="Malgun Gothic" w:eastAsia="Malgun Gothic" w:hAnsi="Malgun Gothic" w:cs="Arial"/>
          <w:color w:val="54585A"/>
          <w:sz w:val="16"/>
          <w:szCs w:val="16"/>
        </w:rPr>
      </w:pPr>
      <w:r w:rsidRPr="00FE6038">
        <w:rPr>
          <w:rFonts w:ascii="Malgun Gothic" w:eastAsia="Malgun Gothic" w:hAnsi="Malgun Gothic" w:cs="Arial"/>
          <w:color w:val="54585A"/>
          <w:sz w:val="16"/>
          <w:szCs w:val="16"/>
        </w:rPr>
        <w:t>You will have access to different online resources to help you with your decision making and to be able to record your skills and experiences. Examples of the activities that are in place to support you with making decisions about your progression are detailed below.</w:t>
      </w:r>
      <w:r w:rsidR="00FE6038">
        <w:rPr>
          <w:rFonts w:ascii="Malgun Gothic" w:eastAsia="Malgun Gothic" w:hAnsi="Malgun Gothic" w:cs="Arial"/>
          <w:color w:val="54585A"/>
          <w:sz w:val="16"/>
          <w:szCs w:val="16"/>
        </w:rPr>
        <w:t xml:space="preserve"> </w:t>
      </w:r>
      <w:r w:rsidRPr="00FE6038">
        <w:rPr>
          <w:rFonts w:ascii="Malgun Gothic" w:eastAsia="Malgun Gothic" w:hAnsi="Malgun Gothic" w:cs="Arial"/>
          <w:color w:val="54585A"/>
          <w:sz w:val="16"/>
          <w:szCs w:val="16"/>
        </w:rPr>
        <w:t>Careers provision within the school and sixth form is mapped against the </w:t>
      </w:r>
      <w:r w:rsidRPr="00FE6038">
        <w:rPr>
          <w:rStyle w:val="Strong"/>
          <w:rFonts w:ascii="Malgun Gothic" w:eastAsia="Malgun Gothic" w:hAnsi="Malgun Gothic" w:cs="Arial"/>
          <w:color w:val="54585A"/>
          <w:sz w:val="16"/>
          <w:szCs w:val="16"/>
        </w:rPr>
        <w:t>DfE Careers</w:t>
      </w:r>
      <w:r w:rsidRPr="00FE6038">
        <w:rPr>
          <w:rFonts w:ascii="Malgun Gothic" w:eastAsia="Malgun Gothic" w:hAnsi="Malgun Gothic" w:cs="Arial"/>
          <w:color w:val="54585A"/>
          <w:sz w:val="16"/>
          <w:szCs w:val="16"/>
        </w:rPr>
        <w:t> Guidance, Access for Education and Training Providers, </w:t>
      </w:r>
      <w:r w:rsidRPr="00FE6038">
        <w:rPr>
          <w:rStyle w:val="Strong"/>
          <w:rFonts w:ascii="Malgun Gothic" w:eastAsia="Malgun Gothic" w:hAnsi="Malgun Gothic" w:cs="Arial"/>
          <w:color w:val="54585A"/>
          <w:sz w:val="16"/>
          <w:szCs w:val="16"/>
        </w:rPr>
        <w:t>Statutory Guidance 2018</w:t>
      </w:r>
      <w:r w:rsidRPr="00FE6038">
        <w:rPr>
          <w:rFonts w:ascii="Malgun Gothic" w:eastAsia="Malgun Gothic" w:hAnsi="Malgun Gothic" w:cs="Arial"/>
          <w:color w:val="54585A"/>
          <w:sz w:val="16"/>
          <w:szCs w:val="16"/>
        </w:rPr>
        <w:t>, the </w:t>
      </w:r>
      <w:r w:rsidRPr="00FE6038">
        <w:rPr>
          <w:rStyle w:val="Strong"/>
          <w:rFonts w:ascii="Malgun Gothic" w:eastAsia="Malgun Gothic" w:hAnsi="Malgun Gothic" w:cs="Arial"/>
          <w:color w:val="54585A"/>
          <w:sz w:val="16"/>
          <w:szCs w:val="16"/>
        </w:rPr>
        <w:t>Gatsby Benchmarks 1-8</w:t>
      </w:r>
      <w:r w:rsidRPr="00FE6038">
        <w:rPr>
          <w:rFonts w:ascii="Malgun Gothic" w:eastAsia="Malgun Gothic" w:hAnsi="Malgun Gothic" w:cs="Arial"/>
          <w:color w:val="54585A"/>
          <w:sz w:val="16"/>
          <w:szCs w:val="16"/>
        </w:rPr>
        <w:t> and the </w:t>
      </w:r>
      <w:r w:rsidRPr="00FE6038">
        <w:rPr>
          <w:rStyle w:val="Strong"/>
          <w:rFonts w:ascii="Malgun Gothic" w:eastAsia="Malgun Gothic" w:hAnsi="Malgun Gothic" w:cs="Arial"/>
          <w:color w:val="54585A"/>
          <w:sz w:val="16"/>
          <w:szCs w:val="16"/>
        </w:rPr>
        <w:t>CDI Framework</w:t>
      </w:r>
      <w:r w:rsidRPr="00FE6038">
        <w:rPr>
          <w:rFonts w:ascii="Malgun Gothic" w:eastAsia="Malgun Gothic" w:hAnsi="Malgun Gothic" w:cs="Arial"/>
          <w:color w:val="54585A"/>
          <w:sz w:val="16"/>
          <w:szCs w:val="16"/>
        </w:rPr>
        <w:t> for Careers, Employability and Enterprise Education. </w:t>
      </w:r>
      <w:r w:rsidR="005B6D2E" w:rsidRPr="00FE6038">
        <w:rPr>
          <w:rFonts w:ascii="Malgun Gothic" w:eastAsia="Malgun Gothic" w:hAnsi="Malgun Gothic" w:cs="Arial"/>
          <w:color w:val="54585A"/>
          <w:sz w:val="16"/>
          <w:szCs w:val="16"/>
        </w:rPr>
        <w:t xml:space="preserve">We also actively promote the </w:t>
      </w:r>
      <w:r w:rsidR="005B6D2E" w:rsidRPr="00C02F00">
        <w:rPr>
          <w:rFonts w:ascii="Malgun Gothic" w:eastAsia="Malgun Gothic" w:hAnsi="Malgun Gothic" w:cs="Arial"/>
          <w:b/>
          <w:bCs/>
          <w:color w:val="54585A"/>
          <w:sz w:val="16"/>
          <w:szCs w:val="16"/>
        </w:rPr>
        <w:t>Provider Access Policy</w:t>
      </w:r>
      <w:r w:rsidR="005B6D2E" w:rsidRPr="00FE6038">
        <w:rPr>
          <w:rFonts w:ascii="Malgun Gothic" w:eastAsia="Malgun Gothic" w:hAnsi="Malgun Gothic" w:cs="Arial"/>
          <w:color w:val="54585A"/>
          <w:sz w:val="16"/>
          <w:szCs w:val="16"/>
        </w:rPr>
        <w:t xml:space="preserve"> and welcome employers from the local area and nationwide to share their values with our students. Every</w:t>
      </w:r>
      <w:r w:rsidRPr="00FE6038">
        <w:rPr>
          <w:rFonts w:ascii="Malgun Gothic" w:eastAsia="Malgun Gothic" w:hAnsi="Malgun Gothic" w:cs="Arial"/>
          <w:color w:val="54585A"/>
          <w:sz w:val="16"/>
          <w:szCs w:val="16"/>
        </w:rPr>
        <w:t xml:space="preserve"> school should be using the Gatsby Benchmarks to improve their careers provision and these benchmarks are:</w:t>
      </w:r>
    </w:p>
    <w:p w14:paraId="14609DE3" w14:textId="765F8E48" w:rsidR="008C0735" w:rsidRPr="00FE6038" w:rsidRDefault="008C0735" w:rsidP="008C0735">
      <w:pPr>
        <w:pStyle w:val="NormalWeb"/>
        <w:numPr>
          <w:ilvl w:val="0"/>
          <w:numId w:val="19"/>
        </w:numPr>
        <w:shd w:val="clear" w:color="auto" w:fill="FFFFFF"/>
        <w:spacing w:beforeAutospacing="1" w:afterAutospacing="1"/>
        <w:rPr>
          <w:rFonts w:ascii="Malgun Gothic" w:eastAsia="Malgun Gothic" w:hAnsi="Malgun Gothic" w:cs="Arial"/>
          <w:color w:val="54585A"/>
          <w:sz w:val="16"/>
          <w:szCs w:val="16"/>
        </w:rPr>
      </w:pPr>
      <w:r w:rsidRPr="00FE6038">
        <w:rPr>
          <w:rFonts w:ascii="Malgun Gothic" w:eastAsia="Malgun Gothic" w:hAnsi="Malgun Gothic" w:cs="Arial"/>
          <w:color w:val="54585A"/>
          <w:sz w:val="16"/>
          <w:szCs w:val="16"/>
        </w:rPr>
        <w:t xml:space="preserve">A stable careers </w:t>
      </w:r>
      <w:r w:rsidR="00DD19EF" w:rsidRPr="00FE6038">
        <w:rPr>
          <w:rFonts w:ascii="Malgun Gothic" w:eastAsia="Malgun Gothic" w:hAnsi="Malgun Gothic" w:cs="Arial"/>
          <w:color w:val="54585A"/>
          <w:sz w:val="16"/>
          <w:szCs w:val="16"/>
        </w:rPr>
        <w:t>programme.</w:t>
      </w:r>
    </w:p>
    <w:p w14:paraId="5995B6C0" w14:textId="77777777" w:rsidR="008C0735" w:rsidRPr="00FE6038" w:rsidRDefault="008C0735" w:rsidP="008C0735">
      <w:pPr>
        <w:pStyle w:val="NormalWeb"/>
        <w:numPr>
          <w:ilvl w:val="0"/>
          <w:numId w:val="19"/>
        </w:numPr>
        <w:shd w:val="clear" w:color="auto" w:fill="FFFFFF"/>
        <w:spacing w:beforeAutospacing="1" w:afterAutospacing="1"/>
        <w:rPr>
          <w:rFonts w:ascii="Malgun Gothic" w:eastAsia="Malgun Gothic" w:hAnsi="Malgun Gothic" w:cs="Arial"/>
          <w:color w:val="54585A"/>
          <w:sz w:val="16"/>
          <w:szCs w:val="16"/>
        </w:rPr>
      </w:pPr>
      <w:r w:rsidRPr="00FE6038">
        <w:rPr>
          <w:rFonts w:ascii="Malgun Gothic" w:eastAsia="Malgun Gothic" w:hAnsi="Malgun Gothic" w:cs="Arial"/>
          <w:color w:val="54585A"/>
          <w:sz w:val="16"/>
          <w:szCs w:val="16"/>
        </w:rPr>
        <w:t>Learning from career and labour market information</w:t>
      </w:r>
    </w:p>
    <w:p w14:paraId="5F90C0CF" w14:textId="77777777" w:rsidR="008C0735" w:rsidRPr="00FE6038" w:rsidRDefault="008C0735" w:rsidP="008C0735">
      <w:pPr>
        <w:pStyle w:val="NormalWeb"/>
        <w:numPr>
          <w:ilvl w:val="0"/>
          <w:numId w:val="19"/>
        </w:numPr>
        <w:shd w:val="clear" w:color="auto" w:fill="FFFFFF"/>
        <w:spacing w:beforeAutospacing="1" w:afterAutospacing="1"/>
        <w:rPr>
          <w:rFonts w:ascii="Malgun Gothic" w:eastAsia="Malgun Gothic" w:hAnsi="Malgun Gothic" w:cs="Arial"/>
          <w:color w:val="54585A"/>
          <w:sz w:val="16"/>
          <w:szCs w:val="16"/>
        </w:rPr>
      </w:pPr>
      <w:r w:rsidRPr="00FE6038">
        <w:rPr>
          <w:rFonts w:ascii="Malgun Gothic" w:eastAsia="Malgun Gothic" w:hAnsi="Malgun Gothic" w:cs="Arial"/>
          <w:color w:val="54585A"/>
          <w:sz w:val="16"/>
          <w:szCs w:val="16"/>
        </w:rPr>
        <w:t>Addressing the needs of each student</w:t>
      </w:r>
    </w:p>
    <w:p w14:paraId="4F41B5F7" w14:textId="77777777" w:rsidR="008C0735" w:rsidRPr="00FE6038" w:rsidRDefault="008C0735" w:rsidP="008C0735">
      <w:pPr>
        <w:pStyle w:val="NormalWeb"/>
        <w:numPr>
          <w:ilvl w:val="0"/>
          <w:numId w:val="19"/>
        </w:numPr>
        <w:shd w:val="clear" w:color="auto" w:fill="FFFFFF"/>
        <w:spacing w:before="100" w:beforeAutospacing="1" w:after="100" w:afterAutospacing="1"/>
        <w:rPr>
          <w:rFonts w:ascii="Malgun Gothic" w:eastAsia="Malgun Gothic" w:hAnsi="Malgun Gothic" w:cs="Arial"/>
          <w:color w:val="54585A"/>
          <w:sz w:val="16"/>
          <w:szCs w:val="16"/>
        </w:rPr>
      </w:pPr>
      <w:r w:rsidRPr="00FE6038">
        <w:rPr>
          <w:rFonts w:ascii="Malgun Gothic" w:eastAsia="Malgun Gothic" w:hAnsi="Malgun Gothic" w:cs="Arial"/>
          <w:color w:val="54585A"/>
          <w:sz w:val="16"/>
          <w:szCs w:val="16"/>
        </w:rPr>
        <w:t>Linking curriculum learning to careers</w:t>
      </w:r>
    </w:p>
    <w:p w14:paraId="26EEACBC" w14:textId="77777777" w:rsidR="008C0735" w:rsidRPr="00FE6038" w:rsidRDefault="008C0735" w:rsidP="008C0735">
      <w:pPr>
        <w:pStyle w:val="NormalWeb"/>
        <w:numPr>
          <w:ilvl w:val="0"/>
          <w:numId w:val="19"/>
        </w:numPr>
        <w:shd w:val="clear" w:color="auto" w:fill="FFFFFF"/>
        <w:spacing w:beforeAutospacing="1" w:afterAutospacing="1"/>
        <w:rPr>
          <w:rFonts w:ascii="Malgun Gothic" w:eastAsia="Malgun Gothic" w:hAnsi="Malgun Gothic" w:cs="Arial"/>
          <w:color w:val="54585A"/>
          <w:sz w:val="16"/>
          <w:szCs w:val="16"/>
        </w:rPr>
      </w:pPr>
      <w:r w:rsidRPr="00FE6038">
        <w:rPr>
          <w:rFonts w:ascii="Malgun Gothic" w:eastAsia="Malgun Gothic" w:hAnsi="Malgun Gothic" w:cs="Arial"/>
          <w:color w:val="54585A"/>
          <w:sz w:val="16"/>
          <w:szCs w:val="16"/>
        </w:rPr>
        <w:t>Encounters with employers and employees</w:t>
      </w:r>
    </w:p>
    <w:p w14:paraId="2D656045" w14:textId="77777777" w:rsidR="008C0735" w:rsidRPr="00FE6038" w:rsidRDefault="008C0735" w:rsidP="008C0735">
      <w:pPr>
        <w:pStyle w:val="NormalWeb"/>
        <w:numPr>
          <w:ilvl w:val="0"/>
          <w:numId w:val="19"/>
        </w:numPr>
        <w:shd w:val="clear" w:color="auto" w:fill="FFFFFF"/>
        <w:spacing w:beforeAutospacing="1" w:afterAutospacing="1"/>
        <w:rPr>
          <w:rFonts w:ascii="Malgun Gothic" w:eastAsia="Malgun Gothic" w:hAnsi="Malgun Gothic" w:cs="Arial"/>
          <w:color w:val="54585A"/>
          <w:sz w:val="16"/>
          <w:szCs w:val="16"/>
        </w:rPr>
      </w:pPr>
      <w:r w:rsidRPr="00FE6038">
        <w:rPr>
          <w:rFonts w:ascii="Malgun Gothic" w:eastAsia="Malgun Gothic" w:hAnsi="Malgun Gothic" w:cs="Arial"/>
          <w:color w:val="54585A"/>
          <w:sz w:val="16"/>
          <w:szCs w:val="16"/>
        </w:rPr>
        <w:t>Experiences of workplaces</w:t>
      </w:r>
    </w:p>
    <w:p w14:paraId="252B04D8" w14:textId="77777777" w:rsidR="008C0735" w:rsidRPr="00FE6038" w:rsidRDefault="008C0735" w:rsidP="008C0735">
      <w:pPr>
        <w:pStyle w:val="NormalWeb"/>
        <w:numPr>
          <w:ilvl w:val="0"/>
          <w:numId w:val="19"/>
        </w:numPr>
        <w:shd w:val="clear" w:color="auto" w:fill="FFFFFF"/>
        <w:spacing w:beforeAutospacing="1" w:afterAutospacing="1"/>
        <w:rPr>
          <w:rFonts w:ascii="Malgun Gothic" w:eastAsia="Malgun Gothic" w:hAnsi="Malgun Gothic" w:cs="Arial"/>
          <w:color w:val="54585A"/>
          <w:sz w:val="16"/>
          <w:szCs w:val="16"/>
        </w:rPr>
      </w:pPr>
      <w:r w:rsidRPr="00FE6038">
        <w:rPr>
          <w:rFonts w:ascii="Malgun Gothic" w:eastAsia="Malgun Gothic" w:hAnsi="Malgun Gothic" w:cs="Arial"/>
          <w:color w:val="54585A"/>
          <w:sz w:val="16"/>
          <w:szCs w:val="16"/>
        </w:rPr>
        <w:t>Encounters with further and higher education.</w:t>
      </w:r>
    </w:p>
    <w:p w14:paraId="7E659AC5" w14:textId="77777777" w:rsidR="008C0735" w:rsidRPr="00FE6038" w:rsidRDefault="008C0735" w:rsidP="008C0735">
      <w:pPr>
        <w:pStyle w:val="NormalWeb"/>
        <w:numPr>
          <w:ilvl w:val="0"/>
          <w:numId w:val="19"/>
        </w:numPr>
        <w:shd w:val="clear" w:color="auto" w:fill="FFFFFF"/>
        <w:spacing w:beforeAutospacing="1" w:afterAutospacing="1"/>
        <w:rPr>
          <w:rFonts w:ascii="Malgun Gothic" w:eastAsia="Malgun Gothic" w:hAnsi="Malgun Gothic" w:cs="Arial"/>
          <w:color w:val="54585A"/>
          <w:sz w:val="16"/>
          <w:szCs w:val="16"/>
        </w:rPr>
      </w:pPr>
      <w:r w:rsidRPr="00FE6038">
        <w:rPr>
          <w:rFonts w:ascii="Malgun Gothic" w:eastAsia="Malgun Gothic" w:hAnsi="Malgun Gothic" w:cs="Arial"/>
          <w:color w:val="54585A"/>
          <w:sz w:val="16"/>
          <w:szCs w:val="16"/>
        </w:rPr>
        <w:t>Personal Guidance</w:t>
      </w:r>
    </w:p>
    <w:p w14:paraId="1AEF82A3" w14:textId="31F8F773" w:rsidR="008C0735" w:rsidRPr="00FE6038" w:rsidRDefault="008C0735" w:rsidP="008C0735">
      <w:pPr>
        <w:pStyle w:val="NormalWeb"/>
        <w:shd w:val="clear" w:color="auto" w:fill="FFFFFF"/>
        <w:rPr>
          <w:rFonts w:ascii="Malgun Gothic" w:eastAsia="Malgun Gothic" w:hAnsi="Malgun Gothic" w:cs="Arial"/>
          <w:color w:val="54585A"/>
          <w:sz w:val="16"/>
          <w:szCs w:val="16"/>
        </w:rPr>
      </w:pPr>
      <w:r w:rsidRPr="00FE6038">
        <w:rPr>
          <w:rFonts w:ascii="Malgun Gothic" w:eastAsia="Malgun Gothic" w:hAnsi="Malgun Gothic" w:cs="Arial"/>
          <w:color w:val="54585A"/>
          <w:sz w:val="16"/>
          <w:szCs w:val="16"/>
        </w:rPr>
        <w:t xml:space="preserve">The programme is reviewed annually, and we assess the impact of the careers programme with feedback from students, </w:t>
      </w:r>
      <w:r w:rsidR="006728A7" w:rsidRPr="00FE6038">
        <w:rPr>
          <w:rFonts w:ascii="Malgun Gothic" w:eastAsia="Malgun Gothic" w:hAnsi="Malgun Gothic" w:cs="Arial"/>
          <w:color w:val="54585A"/>
          <w:sz w:val="16"/>
          <w:szCs w:val="16"/>
        </w:rPr>
        <w:t>teachers,</w:t>
      </w:r>
      <w:r w:rsidRPr="00FE6038">
        <w:rPr>
          <w:rFonts w:ascii="Malgun Gothic" w:eastAsia="Malgun Gothic" w:hAnsi="Malgun Gothic" w:cs="Arial"/>
          <w:color w:val="54585A"/>
          <w:sz w:val="16"/>
          <w:szCs w:val="16"/>
        </w:rPr>
        <w:t xml:space="preserve"> and employers so that we can continue to provide and improve the quality of our careers provision. Students’ destinations are tracked to ensure that they can successfully move onto the most appropriate pathway for them. </w:t>
      </w:r>
    </w:p>
    <w:p w14:paraId="3256FAB5" w14:textId="0AF5DDA1" w:rsidR="00F86D74" w:rsidRPr="00FE6038" w:rsidRDefault="00F667FE" w:rsidP="00F667FE">
      <w:pPr>
        <w:pStyle w:val="NormalWeb"/>
        <w:shd w:val="clear" w:color="auto" w:fill="FFFFFF"/>
        <w:tabs>
          <w:tab w:val="left" w:pos="5370"/>
        </w:tabs>
        <w:rPr>
          <w:rFonts w:ascii="Malgun Gothic" w:eastAsia="Malgun Gothic" w:hAnsi="Malgun Gothic" w:cs="Arial"/>
          <w:color w:val="54585A"/>
          <w:sz w:val="16"/>
          <w:szCs w:val="16"/>
        </w:rPr>
      </w:pPr>
      <w:r w:rsidRPr="00FE6038">
        <w:rPr>
          <w:rFonts w:ascii="Malgun Gothic" w:eastAsia="Malgun Gothic" w:hAnsi="Malgun Gothic" w:cs="Arial"/>
          <w:color w:val="54585A"/>
          <w:sz w:val="16"/>
          <w:szCs w:val="16"/>
        </w:rPr>
        <w:tab/>
      </w:r>
    </w:p>
    <w:p w14:paraId="71735F7C" w14:textId="544AB99A" w:rsidR="008C0735" w:rsidRPr="00FE6038" w:rsidRDefault="008C0735" w:rsidP="008C0735">
      <w:pPr>
        <w:pStyle w:val="NormalWeb"/>
        <w:shd w:val="clear" w:color="auto" w:fill="FFFFFF"/>
        <w:rPr>
          <w:rFonts w:ascii="Malgun Gothic" w:eastAsia="Malgun Gothic" w:hAnsi="Malgun Gothic" w:cs="Arial"/>
          <w:b/>
          <w:bCs/>
          <w:color w:val="54585A"/>
          <w:sz w:val="16"/>
          <w:szCs w:val="16"/>
          <w:u w:val="single"/>
        </w:rPr>
      </w:pPr>
      <w:r w:rsidRPr="00FE6038">
        <w:rPr>
          <w:rFonts w:ascii="Malgun Gothic" w:eastAsia="Malgun Gothic" w:hAnsi="Malgun Gothic" w:cs="Arial"/>
          <w:color w:val="54585A"/>
          <w:sz w:val="16"/>
          <w:szCs w:val="16"/>
        </w:rPr>
        <w:t xml:space="preserve"> For further information please contact the school and ask </w:t>
      </w:r>
      <w:r w:rsidR="002B58A2" w:rsidRPr="00FE6038">
        <w:rPr>
          <w:rFonts w:ascii="Malgun Gothic" w:eastAsia="Malgun Gothic" w:hAnsi="Malgun Gothic" w:cs="Arial"/>
          <w:color w:val="54585A"/>
          <w:sz w:val="16"/>
          <w:szCs w:val="16"/>
        </w:rPr>
        <w:t xml:space="preserve">for </w:t>
      </w:r>
      <w:r w:rsidR="002B58A2" w:rsidRPr="00FE6038">
        <w:rPr>
          <w:rFonts w:ascii="Malgun Gothic" w:eastAsia="Malgun Gothic" w:hAnsi="Malgun Gothic" w:cs="Arial"/>
          <w:b/>
          <w:bCs/>
          <w:color w:val="54585A"/>
          <w:sz w:val="16"/>
          <w:szCs w:val="16"/>
          <w:u w:val="single"/>
        </w:rPr>
        <w:t>Mr.</w:t>
      </w:r>
      <w:r w:rsidR="00665685" w:rsidRPr="00FE6038">
        <w:rPr>
          <w:rFonts w:ascii="Malgun Gothic" w:eastAsia="Malgun Gothic" w:hAnsi="Malgun Gothic" w:cs="Arial"/>
          <w:b/>
          <w:bCs/>
          <w:color w:val="54585A"/>
          <w:sz w:val="16"/>
          <w:szCs w:val="16"/>
          <w:u w:val="single"/>
        </w:rPr>
        <w:t xml:space="preserve"> </w:t>
      </w:r>
      <w:r w:rsidR="00C02F00">
        <w:rPr>
          <w:rFonts w:ascii="Malgun Gothic" w:eastAsia="Malgun Gothic" w:hAnsi="Malgun Gothic" w:cs="Arial"/>
          <w:b/>
          <w:bCs/>
          <w:color w:val="54585A"/>
          <w:sz w:val="16"/>
          <w:szCs w:val="16"/>
          <w:u w:val="single"/>
        </w:rPr>
        <w:t>Paul Coleby</w:t>
      </w:r>
      <w:r w:rsidR="00F667FE" w:rsidRPr="00FE6038">
        <w:rPr>
          <w:rFonts w:ascii="Malgun Gothic" w:eastAsia="Malgun Gothic" w:hAnsi="Malgun Gothic" w:cs="Arial"/>
          <w:b/>
          <w:bCs/>
          <w:color w:val="54585A"/>
          <w:sz w:val="16"/>
          <w:szCs w:val="16"/>
          <w:u w:val="single"/>
        </w:rPr>
        <w:t>, Assistant Headteacher</w:t>
      </w:r>
      <w:r w:rsidR="002B58A2" w:rsidRPr="00FE6038">
        <w:rPr>
          <w:rFonts w:ascii="Malgun Gothic" w:eastAsia="Malgun Gothic" w:hAnsi="Malgun Gothic" w:cs="Arial"/>
          <w:b/>
          <w:bCs/>
          <w:color w:val="54585A"/>
          <w:sz w:val="16"/>
          <w:szCs w:val="16"/>
          <w:u w:val="single"/>
        </w:rPr>
        <w:t xml:space="preserve"> and Careers Lead</w:t>
      </w:r>
    </w:p>
    <w:p w14:paraId="722301B1" w14:textId="08DD882B" w:rsidR="008C0735" w:rsidRPr="00FE6038" w:rsidRDefault="008C0735" w:rsidP="008C0735">
      <w:pPr>
        <w:pStyle w:val="NormalWeb"/>
        <w:shd w:val="clear" w:color="auto" w:fill="FFFFFF"/>
        <w:rPr>
          <w:rFonts w:ascii="Malgun Gothic" w:eastAsia="Malgun Gothic" w:hAnsi="Malgun Gothic" w:cs="Arial"/>
          <w:i/>
          <w:iCs/>
          <w:color w:val="54585A"/>
          <w:sz w:val="16"/>
          <w:szCs w:val="16"/>
        </w:rPr>
      </w:pPr>
      <w:r w:rsidRPr="00FE6038">
        <w:rPr>
          <w:rFonts w:ascii="Malgun Gothic" w:eastAsia="Malgun Gothic" w:hAnsi="Malgun Gothic" w:cs="Arial"/>
          <w:i/>
          <w:iCs/>
          <w:color w:val="54585A"/>
          <w:sz w:val="16"/>
          <w:szCs w:val="16"/>
        </w:rPr>
        <w:t>*Students with SEN will follow the same Careers Curriculum but will also receive individual tailored support</w:t>
      </w:r>
      <w:r w:rsidR="00F86D74" w:rsidRPr="00FE6038">
        <w:rPr>
          <w:rFonts w:ascii="Malgun Gothic" w:eastAsia="Malgun Gothic" w:hAnsi="Malgun Gothic" w:cs="Arial"/>
          <w:i/>
          <w:iCs/>
          <w:color w:val="54585A"/>
          <w:sz w:val="16"/>
          <w:szCs w:val="16"/>
        </w:rPr>
        <w:t>.</w:t>
      </w:r>
    </w:p>
    <w:p w14:paraId="4404E800" w14:textId="704E8C4A" w:rsidR="008C0735" w:rsidRPr="00FE6038" w:rsidRDefault="008C0735" w:rsidP="008C0735">
      <w:pPr>
        <w:pStyle w:val="NormalWeb"/>
        <w:shd w:val="clear" w:color="auto" w:fill="FFFFFF"/>
        <w:rPr>
          <w:rFonts w:ascii="Malgun Gothic" w:eastAsia="Malgun Gothic" w:hAnsi="Malgun Gothic"/>
          <w:color w:val="595959" w:themeColor="text1" w:themeTint="A6"/>
          <w:sz w:val="16"/>
          <w:szCs w:val="16"/>
        </w:rPr>
      </w:pPr>
      <w:r w:rsidRPr="00FE6038">
        <w:rPr>
          <w:rFonts w:ascii="Malgun Gothic" w:eastAsia="Malgun Gothic" w:hAnsi="Malgun Gothic" w:cs="Arial"/>
          <w:color w:val="54585A"/>
          <w:sz w:val="16"/>
          <w:szCs w:val="16"/>
        </w:rPr>
        <w:t xml:space="preserve">** </w:t>
      </w:r>
      <w:r w:rsidRPr="00FE6038">
        <w:rPr>
          <w:rFonts w:ascii="Malgun Gothic" w:eastAsia="Malgun Gothic" w:hAnsi="Malgun Gothic" w:cs="Arial"/>
          <w:color w:val="595959" w:themeColor="text1" w:themeTint="A6"/>
          <w:sz w:val="16"/>
          <w:szCs w:val="16"/>
        </w:rPr>
        <w:t xml:space="preserve">Ad- hoc careers experiences/interactions may happen at each individual school that are not reflected on the plan below. This is </w:t>
      </w:r>
      <w:r w:rsidR="009657F8" w:rsidRPr="00FE6038">
        <w:rPr>
          <w:rFonts w:ascii="Malgun Gothic" w:eastAsia="Malgun Gothic" w:hAnsi="Malgun Gothic" w:cs="Arial"/>
          <w:color w:val="595959" w:themeColor="text1" w:themeTint="A6"/>
          <w:sz w:val="16"/>
          <w:szCs w:val="16"/>
        </w:rPr>
        <w:t>to</w:t>
      </w:r>
      <w:r w:rsidRPr="00FE6038">
        <w:rPr>
          <w:rFonts w:ascii="Malgun Gothic" w:eastAsia="Malgun Gothic" w:hAnsi="Malgun Gothic" w:cs="Arial"/>
          <w:color w:val="595959" w:themeColor="text1" w:themeTint="A6"/>
          <w:sz w:val="16"/>
          <w:szCs w:val="16"/>
        </w:rPr>
        <w:t xml:space="preserve"> meet the needs of all our students and not part of</w:t>
      </w:r>
      <w:r w:rsidRPr="00FE6038">
        <w:rPr>
          <w:rFonts w:ascii="Malgun Gothic" w:eastAsia="Malgun Gothic" w:hAnsi="Malgun Gothic" w:cs="Arial"/>
          <w:i/>
          <w:iCs/>
          <w:color w:val="595959" w:themeColor="text1" w:themeTint="A6"/>
          <w:sz w:val="16"/>
          <w:szCs w:val="16"/>
        </w:rPr>
        <w:t xml:space="preserve"> the main framework of the career’s curriculum.</w:t>
      </w:r>
    </w:p>
    <w:tbl>
      <w:tblPr>
        <w:tblStyle w:val="TableGridLight"/>
        <w:tblpPr w:leftFromText="180" w:rightFromText="180" w:vertAnchor="page" w:horzAnchor="margin" w:tblpXSpec="center" w:tblpY="1191"/>
        <w:tblW w:w="15588" w:type="dxa"/>
        <w:tblLayout w:type="fixed"/>
        <w:tblLook w:val="04A0" w:firstRow="1" w:lastRow="0" w:firstColumn="1" w:lastColumn="0" w:noHBand="0" w:noVBand="1"/>
      </w:tblPr>
      <w:tblGrid>
        <w:gridCol w:w="591"/>
        <w:gridCol w:w="4791"/>
        <w:gridCol w:w="5796"/>
        <w:gridCol w:w="4410"/>
      </w:tblGrid>
      <w:tr w:rsidR="008C0735" w:rsidRPr="00C02F00" w14:paraId="4E3EB50E" w14:textId="77777777" w:rsidTr="00C02F00">
        <w:trPr>
          <w:trHeight w:val="215"/>
        </w:trPr>
        <w:tc>
          <w:tcPr>
            <w:tcW w:w="591" w:type="dxa"/>
          </w:tcPr>
          <w:p w14:paraId="0B4515DB" w14:textId="6F40E8A7" w:rsidR="008C0735" w:rsidRPr="00C02F00" w:rsidRDefault="00AD5AFA" w:rsidP="009B134E">
            <w:pPr>
              <w:spacing w:after="0"/>
              <w:rPr>
                <w:rFonts w:ascii="Malgun Gothic" w:eastAsia="Malgun Gothic" w:hAnsi="Malgun Gothic" w:cstheme="minorHAnsi"/>
                <w:color w:val="FF66CC"/>
                <w:sz w:val="16"/>
                <w:szCs w:val="16"/>
              </w:rPr>
            </w:pPr>
            <w:bookmarkStart w:id="0" w:name="_Hlk139897231"/>
            <w:proofErr w:type="spellStart"/>
            <w:r w:rsidRPr="00C02F00">
              <w:rPr>
                <w:rFonts w:ascii="Malgun Gothic" w:eastAsia="Malgun Gothic" w:hAnsi="Malgun Gothic" w:cstheme="minorHAnsi"/>
                <w:color w:val="FF66CC"/>
                <w:sz w:val="16"/>
                <w:szCs w:val="16"/>
              </w:rPr>
              <w:lastRenderedPageBreak/>
              <w:t>Yr</w:t>
            </w:r>
            <w:proofErr w:type="spellEnd"/>
            <w:r w:rsidRPr="00C02F00">
              <w:rPr>
                <w:rFonts w:ascii="Malgun Gothic" w:eastAsia="Malgun Gothic" w:hAnsi="Malgun Gothic" w:cstheme="minorHAnsi"/>
                <w:color w:val="FF66CC"/>
                <w:sz w:val="16"/>
                <w:szCs w:val="16"/>
              </w:rPr>
              <w:t xml:space="preserve"> </w:t>
            </w:r>
            <w:proofErr w:type="spellStart"/>
            <w:r w:rsidRPr="00C02F00">
              <w:rPr>
                <w:rFonts w:ascii="Malgun Gothic" w:eastAsia="Malgun Gothic" w:hAnsi="Malgun Gothic" w:cstheme="minorHAnsi"/>
                <w:color w:val="FF66CC"/>
                <w:sz w:val="16"/>
                <w:szCs w:val="16"/>
              </w:rPr>
              <w:t>Gp</w:t>
            </w:r>
            <w:proofErr w:type="spellEnd"/>
          </w:p>
        </w:tc>
        <w:tc>
          <w:tcPr>
            <w:tcW w:w="4791" w:type="dxa"/>
          </w:tcPr>
          <w:p w14:paraId="62860501" w14:textId="77777777" w:rsidR="00AD5AFA" w:rsidRPr="00C02F00" w:rsidRDefault="00AD5AFA" w:rsidP="009B134E">
            <w:pPr>
              <w:spacing w:after="0"/>
              <w:rPr>
                <w:rFonts w:ascii="Malgun Gothic" w:eastAsia="Malgun Gothic" w:hAnsi="Malgun Gothic" w:cstheme="minorHAnsi"/>
                <w:caps/>
                <w:color w:val="FF66CC"/>
                <w:sz w:val="16"/>
                <w:szCs w:val="16"/>
              </w:rPr>
            </w:pPr>
          </w:p>
          <w:p w14:paraId="74641B77" w14:textId="46D1325D" w:rsidR="008C0735" w:rsidRPr="00C02F00" w:rsidRDefault="008C0735" w:rsidP="009B134E">
            <w:pPr>
              <w:spacing w:after="0"/>
              <w:rPr>
                <w:rFonts w:ascii="Malgun Gothic" w:eastAsia="Malgun Gothic" w:hAnsi="Malgun Gothic" w:cstheme="minorHAnsi"/>
                <w:color w:val="FF66CC"/>
                <w:sz w:val="16"/>
                <w:szCs w:val="16"/>
              </w:rPr>
            </w:pPr>
            <w:r w:rsidRPr="00C02F00">
              <w:rPr>
                <w:rFonts w:ascii="Malgun Gothic" w:eastAsia="Malgun Gothic" w:hAnsi="Malgun Gothic" w:cstheme="minorHAnsi"/>
                <w:color w:val="FF66CC"/>
                <w:sz w:val="16"/>
                <w:szCs w:val="16"/>
              </w:rPr>
              <w:t>Autumn Term 202</w:t>
            </w:r>
            <w:r w:rsidR="00AD5AFA" w:rsidRPr="00C02F00">
              <w:rPr>
                <w:rFonts w:ascii="Malgun Gothic" w:eastAsia="Malgun Gothic" w:hAnsi="Malgun Gothic" w:cstheme="minorHAnsi"/>
                <w:color w:val="FF66CC"/>
                <w:sz w:val="16"/>
                <w:szCs w:val="16"/>
              </w:rPr>
              <w:t>3</w:t>
            </w:r>
          </w:p>
        </w:tc>
        <w:tc>
          <w:tcPr>
            <w:tcW w:w="5796" w:type="dxa"/>
          </w:tcPr>
          <w:p w14:paraId="5B957516" w14:textId="77777777" w:rsidR="00AD5AFA" w:rsidRPr="00C02F00" w:rsidRDefault="00AD5AFA" w:rsidP="009B134E">
            <w:pPr>
              <w:spacing w:after="0"/>
              <w:rPr>
                <w:rFonts w:ascii="Malgun Gothic" w:eastAsia="Malgun Gothic" w:hAnsi="Malgun Gothic" w:cstheme="minorHAnsi"/>
                <w:caps/>
                <w:color w:val="FF66CC"/>
                <w:sz w:val="16"/>
                <w:szCs w:val="16"/>
              </w:rPr>
            </w:pPr>
          </w:p>
          <w:p w14:paraId="3F7EAB2D" w14:textId="7D8111D1" w:rsidR="008C0735" w:rsidRPr="00C02F00" w:rsidRDefault="008C0735" w:rsidP="009B134E">
            <w:pPr>
              <w:spacing w:after="0"/>
              <w:rPr>
                <w:rFonts w:ascii="Malgun Gothic" w:eastAsia="Malgun Gothic" w:hAnsi="Malgun Gothic" w:cstheme="minorHAnsi"/>
                <w:color w:val="FF66CC"/>
                <w:sz w:val="16"/>
                <w:szCs w:val="16"/>
              </w:rPr>
            </w:pPr>
            <w:r w:rsidRPr="00C02F00">
              <w:rPr>
                <w:rFonts w:ascii="Malgun Gothic" w:eastAsia="Malgun Gothic" w:hAnsi="Malgun Gothic" w:cstheme="minorHAnsi"/>
                <w:color w:val="FF66CC"/>
                <w:sz w:val="16"/>
                <w:szCs w:val="16"/>
              </w:rPr>
              <w:t>Spring Term 202</w:t>
            </w:r>
            <w:r w:rsidR="002B4181" w:rsidRPr="00C02F00">
              <w:rPr>
                <w:rFonts w:ascii="Malgun Gothic" w:eastAsia="Malgun Gothic" w:hAnsi="Malgun Gothic" w:cstheme="minorHAnsi"/>
                <w:color w:val="FF66CC"/>
                <w:sz w:val="16"/>
                <w:szCs w:val="16"/>
              </w:rPr>
              <w:t>4</w:t>
            </w:r>
          </w:p>
        </w:tc>
        <w:tc>
          <w:tcPr>
            <w:tcW w:w="4410" w:type="dxa"/>
          </w:tcPr>
          <w:p w14:paraId="62D72D4E" w14:textId="77777777" w:rsidR="00AD5AFA" w:rsidRPr="00C02F00" w:rsidRDefault="00AD5AFA" w:rsidP="009B134E">
            <w:pPr>
              <w:spacing w:after="0"/>
              <w:rPr>
                <w:rFonts w:ascii="Malgun Gothic" w:eastAsia="Malgun Gothic" w:hAnsi="Malgun Gothic" w:cstheme="minorHAnsi"/>
                <w:caps/>
                <w:color w:val="FF66CC"/>
                <w:sz w:val="16"/>
                <w:szCs w:val="16"/>
              </w:rPr>
            </w:pPr>
          </w:p>
          <w:p w14:paraId="7979BC6E" w14:textId="0FB9B811" w:rsidR="002B4181" w:rsidRPr="00C02F00" w:rsidRDefault="008C0735" w:rsidP="009B134E">
            <w:pPr>
              <w:spacing w:after="0"/>
              <w:rPr>
                <w:rFonts w:ascii="Malgun Gothic" w:eastAsia="Malgun Gothic" w:hAnsi="Malgun Gothic" w:cstheme="minorHAnsi"/>
                <w:color w:val="FF66CC"/>
                <w:sz w:val="16"/>
                <w:szCs w:val="16"/>
              </w:rPr>
            </w:pPr>
            <w:r w:rsidRPr="00C02F00">
              <w:rPr>
                <w:rFonts w:ascii="Malgun Gothic" w:eastAsia="Malgun Gothic" w:hAnsi="Malgun Gothic" w:cstheme="minorHAnsi"/>
                <w:color w:val="FF66CC"/>
                <w:sz w:val="16"/>
                <w:szCs w:val="16"/>
              </w:rPr>
              <w:t>Summer Term 202</w:t>
            </w:r>
            <w:r w:rsidR="002B4181" w:rsidRPr="00C02F00">
              <w:rPr>
                <w:rFonts w:ascii="Malgun Gothic" w:eastAsia="Malgun Gothic" w:hAnsi="Malgun Gothic" w:cstheme="minorHAnsi"/>
                <w:color w:val="FF66CC"/>
                <w:sz w:val="16"/>
                <w:szCs w:val="16"/>
              </w:rPr>
              <w:t>4</w:t>
            </w:r>
          </w:p>
        </w:tc>
      </w:tr>
      <w:tr w:rsidR="008C0735" w:rsidRPr="00C02F00" w14:paraId="7892411C" w14:textId="77777777" w:rsidTr="00C02F00">
        <w:trPr>
          <w:trHeight w:val="1183"/>
        </w:trPr>
        <w:tc>
          <w:tcPr>
            <w:tcW w:w="591" w:type="dxa"/>
          </w:tcPr>
          <w:p w14:paraId="56B4C5E8" w14:textId="77777777" w:rsidR="008C0735" w:rsidRPr="00C02F00" w:rsidRDefault="008C0735" w:rsidP="009B134E">
            <w:pPr>
              <w:spacing w:after="0"/>
              <w:rPr>
                <w:rFonts w:ascii="Malgun Gothic" w:eastAsia="Malgun Gothic" w:hAnsi="Malgun Gothic" w:cstheme="minorHAnsi"/>
                <w:b/>
                <w:color w:val="FF66CC"/>
                <w:sz w:val="16"/>
                <w:szCs w:val="16"/>
              </w:rPr>
            </w:pPr>
            <w:r w:rsidRPr="00C02F00">
              <w:rPr>
                <w:rFonts w:ascii="Malgun Gothic" w:eastAsia="Malgun Gothic" w:hAnsi="Malgun Gothic" w:cstheme="minorHAnsi"/>
                <w:color w:val="FF66CC"/>
                <w:sz w:val="16"/>
                <w:szCs w:val="16"/>
              </w:rPr>
              <w:t>7</w:t>
            </w:r>
          </w:p>
        </w:tc>
        <w:tc>
          <w:tcPr>
            <w:tcW w:w="4791" w:type="dxa"/>
          </w:tcPr>
          <w:p w14:paraId="342817F8" w14:textId="756D01EA" w:rsidR="008C0735" w:rsidRPr="00C02F00" w:rsidRDefault="008C0735" w:rsidP="009B134E">
            <w:pPr>
              <w:spacing w:after="0"/>
              <w:rPr>
                <w:rFonts w:ascii="Malgun Gothic" w:eastAsia="Malgun Gothic" w:hAnsi="Malgun Gothic" w:cstheme="minorHAnsi"/>
                <w:sz w:val="16"/>
                <w:szCs w:val="16"/>
              </w:rPr>
            </w:pPr>
            <w:r w:rsidRPr="00C02F00">
              <w:rPr>
                <w:rFonts w:ascii="Malgun Gothic" w:eastAsia="Malgun Gothic" w:hAnsi="Malgun Gothic" w:cstheme="minorHAnsi"/>
                <w:b/>
                <w:sz w:val="16"/>
                <w:szCs w:val="16"/>
                <w:u w:val="single"/>
              </w:rPr>
              <w:t>Form/PHSE/PD Time</w:t>
            </w:r>
            <w:r w:rsidRPr="00C02F00">
              <w:rPr>
                <w:rFonts w:ascii="Malgun Gothic" w:eastAsia="Malgun Gothic" w:hAnsi="Malgun Gothic" w:cstheme="minorHAnsi"/>
                <w:sz w:val="16"/>
                <w:szCs w:val="16"/>
              </w:rPr>
              <w:t xml:space="preserve"> – </w:t>
            </w:r>
            <w:r w:rsidR="00632A1E" w:rsidRPr="00C02F00">
              <w:rPr>
                <w:rFonts w:ascii="Malgun Gothic" w:eastAsia="Malgun Gothic" w:hAnsi="Malgun Gothic" w:cstheme="minorHAnsi"/>
                <w:sz w:val="16"/>
                <w:szCs w:val="16"/>
              </w:rPr>
              <w:t xml:space="preserve">Launch Your Career </w:t>
            </w:r>
            <w:r w:rsidR="00632A1E" w:rsidRPr="00C02F00">
              <w:rPr>
                <w:rFonts w:ascii="Malgun Gothic" w:eastAsia="Malgun Gothic" w:hAnsi="Malgun Gothic" w:cstheme="minorHAnsi"/>
                <w:b/>
                <w:bCs/>
                <w:color w:val="FF66CC"/>
                <w:sz w:val="16"/>
                <w:szCs w:val="16"/>
              </w:rPr>
              <w:t>(GB2, GB7)</w:t>
            </w:r>
          </w:p>
          <w:p w14:paraId="1E52F57A" w14:textId="1EC67494" w:rsidR="008C0735" w:rsidRPr="00C02F00" w:rsidRDefault="008C0735" w:rsidP="009B134E">
            <w:pPr>
              <w:spacing w:after="0"/>
              <w:rPr>
                <w:rFonts w:ascii="Malgun Gothic" w:eastAsia="Malgun Gothic" w:hAnsi="Malgun Gothic" w:cstheme="minorHAnsi"/>
                <w:b/>
                <w:bCs/>
                <w:color w:val="FF0000"/>
                <w:sz w:val="16"/>
                <w:szCs w:val="16"/>
              </w:rPr>
            </w:pPr>
            <w:r w:rsidRPr="00C02F00">
              <w:rPr>
                <w:rFonts w:ascii="Malgun Gothic" w:eastAsia="Malgun Gothic" w:hAnsi="Malgun Gothic" w:cstheme="minorHAnsi"/>
                <w:b/>
                <w:bCs/>
                <w:sz w:val="16"/>
                <w:szCs w:val="16"/>
                <w:u w:val="single"/>
              </w:rPr>
              <w:t xml:space="preserve">Opportunity Day 1 </w:t>
            </w:r>
            <w:r w:rsidR="002B4181" w:rsidRPr="00C02F00">
              <w:rPr>
                <w:rFonts w:ascii="Malgun Gothic" w:eastAsia="Malgun Gothic" w:hAnsi="Malgun Gothic" w:cstheme="minorHAnsi"/>
                <w:color w:val="FF66CC"/>
                <w:sz w:val="16"/>
                <w:szCs w:val="16"/>
              </w:rPr>
              <w:t>(</w:t>
            </w:r>
            <w:r w:rsidR="00D54C75" w:rsidRPr="00C02F00">
              <w:rPr>
                <w:rFonts w:ascii="Malgun Gothic" w:eastAsia="Malgun Gothic" w:hAnsi="Malgun Gothic" w:cstheme="minorHAnsi"/>
                <w:b/>
                <w:bCs/>
                <w:color w:val="FF66CC"/>
                <w:sz w:val="16"/>
                <w:szCs w:val="16"/>
              </w:rPr>
              <w:t>GB2, GB3, GB4, GB5, GB6, GB</w:t>
            </w:r>
            <w:r w:rsidR="00A26523" w:rsidRPr="00C02F00">
              <w:rPr>
                <w:rFonts w:ascii="Malgun Gothic" w:eastAsia="Malgun Gothic" w:hAnsi="Malgun Gothic" w:cstheme="minorHAnsi"/>
                <w:b/>
                <w:bCs/>
                <w:color w:val="FF66CC"/>
                <w:sz w:val="16"/>
                <w:szCs w:val="16"/>
              </w:rPr>
              <w:t>7)</w:t>
            </w:r>
          </w:p>
          <w:p w14:paraId="4EF52048" w14:textId="55577CC3" w:rsidR="002B4181" w:rsidRPr="00C02F00" w:rsidRDefault="002B4181" w:rsidP="002B4181">
            <w:pPr>
              <w:spacing w:after="0"/>
              <w:rPr>
                <w:rFonts w:ascii="Malgun Gothic" w:eastAsia="Malgun Gothic" w:hAnsi="Malgun Gothic" w:cstheme="minorHAnsi"/>
                <w:b/>
                <w:bCs/>
                <w:color w:val="FF0000"/>
                <w:sz w:val="16"/>
                <w:szCs w:val="16"/>
              </w:rPr>
            </w:pPr>
            <w:r w:rsidRPr="00C02F00">
              <w:rPr>
                <w:rFonts w:ascii="Malgun Gothic" w:eastAsia="Malgun Gothic" w:hAnsi="Malgun Gothic" w:cstheme="minorHAnsi"/>
                <w:b/>
                <w:bCs/>
                <w:sz w:val="16"/>
                <w:szCs w:val="16"/>
                <w:u w:val="single"/>
              </w:rPr>
              <w:t>Careers Fair</w:t>
            </w:r>
            <w:r w:rsidRPr="00C02F00">
              <w:rPr>
                <w:rFonts w:ascii="Malgun Gothic" w:eastAsia="Malgun Gothic" w:hAnsi="Malgun Gothic" w:cstheme="minorHAnsi"/>
                <w:b/>
                <w:bCs/>
                <w:sz w:val="16"/>
                <w:szCs w:val="16"/>
              </w:rPr>
              <w:t xml:space="preserve"> </w:t>
            </w:r>
            <w:r w:rsidRPr="00C02F00">
              <w:rPr>
                <w:rFonts w:ascii="Malgun Gothic" w:eastAsia="Malgun Gothic" w:hAnsi="Malgun Gothic" w:cstheme="minorHAnsi"/>
                <w:b/>
                <w:bCs/>
                <w:color w:val="FF66CC"/>
                <w:sz w:val="16"/>
                <w:szCs w:val="16"/>
              </w:rPr>
              <w:t>(GB2, GB5, GB6)</w:t>
            </w:r>
          </w:p>
          <w:p w14:paraId="7D0C799D" w14:textId="6CC8E22B" w:rsidR="00FA1B47" w:rsidRPr="00C02F00" w:rsidRDefault="00FA1B47" w:rsidP="002B4181">
            <w:pPr>
              <w:spacing w:after="0"/>
              <w:rPr>
                <w:rFonts w:ascii="Malgun Gothic" w:eastAsia="Malgun Gothic" w:hAnsi="Malgun Gothic" w:cstheme="minorHAnsi"/>
                <w:b/>
                <w:bCs/>
                <w:color w:val="FF0000"/>
                <w:sz w:val="16"/>
                <w:szCs w:val="16"/>
              </w:rPr>
            </w:pPr>
            <w:r w:rsidRPr="00C02F00">
              <w:rPr>
                <w:rFonts w:ascii="Malgun Gothic" w:eastAsia="Malgun Gothic" w:hAnsi="Malgun Gothic" w:cstheme="minorHAnsi"/>
                <w:b/>
                <w:bCs/>
                <w:sz w:val="16"/>
                <w:szCs w:val="16"/>
                <w:u w:val="single"/>
              </w:rPr>
              <w:t>Aspire to Aston</w:t>
            </w:r>
            <w:r w:rsidRPr="00C02F00">
              <w:rPr>
                <w:rFonts w:ascii="Malgun Gothic" w:eastAsia="Malgun Gothic" w:hAnsi="Malgun Gothic" w:cstheme="minorHAnsi"/>
                <w:b/>
                <w:bCs/>
                <w:sz w:val="16"/>
                <w:szCs w:val="16"/>
              </w:rPr>
              <w:t xml:space="preserve"> (x 40 students) </w:t>
            </w:r>
            <w:r w:rsidRPr="00C02F00">
              <w:rPr>
                <w:rFonts w:ascii="Malgun Gothic" w:eastAsia="Malgun Gothic" w:hAnsi="Malgun Gothic" w:cstheme="minorHAnsi"/>
                <w:b/>
                <w:bCs/>
                <w:color w:val="FF66CC"/>
                <w:sz w:val="16"/>
                <w:szCs w:val="16"/>
              </w:rPr>
              <w:t>(GB7)</w:t>
            </w:r>
          </w:p>
          <w:p w14:paraId="012C569F" w14:textId="39EF4741" w:rsidR="002B4181" w:rsidRPr="00C02F00" w:rsidRDefault="002B4181" w:rsidP="009B134E">
            <w:pPr>
              <w:spacing w:after="0"/>
              <w:rPr>
                <w:rFonts w:ascii="Malgun Gothic" w:eastAsia="Malgun Gothic" w:hAnsi="Malgun Gothic" w:cstheme="minorHAnsi"/>
                <w:sz w:val="16"/>
                <w:szCs w:val="16"/>
              </w:rPr>
            </w:pPr>
          </w:p>
        </w:tc>
        <w:tc>
          <w:tcPr>
            <w:tcW w:w="5796" w:type="dxa"/>
          </w:tcPr>
          <w:p w14:paraId="52379AD5" w14:textId="43858A54" w:rsidR="002B58A2" w:rsidRPr="00C02F00" w:rsidRDefault="002B58A2" w:rsidP="002B58A2">
            <w:pPr>
              <w:spacing w:after="0"/>
              <w:rPr>
                <w:rFonts w:ascii="Malgun Gothic" w:eastAsia="Malgun Gothic" w:hAnsi="Malgun Gothic" w:cstheme="minorHAnsi"/>
                <w:b/>
                <w:bCs/>
                <w:color w:val="FF0000"/>
                <w:sz w:val="16"/>
                <w:szCs w:val="16"/>
              </w:rPr>
            </w:pPr>
            <w:r w:rsidRPr="00C02F00">
              <w:rPr>
                <w:rFonts w:ascii="Malgun Gothic" w:eastAsia="Malgun Gothic" w:hAnsi="Malgun Gothic" w:cstheme="minorHAnsi"/>
                <w:b/>
                <w:bCs/>
                <w:sz w:val="16"/>
                <w:szCs w:val="16"/>
                <w:u w:val="single"/>
              </w:rPr>
              <w:t xml:space="preserve">Opportunity Day </w:t>
            </w:r>
            <w:r w:rsidR="000C4B8F" w:rsidRPr="00C02F00">
              <w:rPr>
                <w:rFonts w:ascii="Malgun Gothic" w:eastAsia="Malgun Gothic" w:hAnsi="Malgun Gothic" w:cstheme="minorHAnsi"/>
                <w:b/>
                <w:bCs/>
                <w:sz w:val="16"/>
                <w:szCs w:val="16"/>
                <w:u w:val="single"/>
              </w:rPr>
              <w:t>2</w:t>
            </w:r>
            <w:r w:rsidR="000C4B8F" w:rsidRPr="00C02F00">
              <w:rPr>
                <w:rFonts w:ascii="Malgun Gothic" w:eastAsia="Malgun Gothic" w:hAnsi="Malgun Gothic" w:cstheme="minorHAnsi"/>
                <w:sz w:val="16"/>
                <w:szCs w:val="16"/>
              </w:rPr>
              <w:t xml:space="preserve"> (</w:t>
            </w:r>
            <w:r w:rsidRPr="00C02F00">
              <w:rPr>
                <w:rFonts w:ascii="Malgun Gothic" w:eastAsia="Malgun Gothic" w:hAnsi="Malgun Gothic" w:cstheme="minorHAnsi"/>
                <w:b/>
                <w:bCs/>
                <w:color w:val="FF66CC"/>
                <w:sz w:val="16"/>
                <w:szCs w:val="16"/>
              </w:rPr>
              <w:t>GB2, GB3, GB4, GB5, GB6, GB7)</w:t>
            </w:r>
          </w:p>
          <w:p w14:paraId="7B81C7B7" w14:textId="5B9F7ABE" w:rsidR="002D08A6" w:rsidRPr="00C02F00" w:rsidRDefault="003907A6" w:rsidP="002D08A6">
            <w:pPr>
              <w:spacing w:after="0"/>
              <w:rPr>
                <w:rFonts w:ascii="Malgun Gothic" w:eastAsia="Malgun Gothic" w:hAnsi="Malgun Gothic" w:cstheme="minorHAnsi"/>
                <w:b/>
                <w:bCs/>
                <w:color w:val="FF0000"/>
                <w:sz w:val="16"/>
                <w:szCs w:val="16"/>
              </w:rPr>
            </w:pPr>
            <w:r w:rsidRPr="00C02F00">
              <w:rPr>
                <w:rFonts w:ascii="Malgun Gothic" w:eastAsia="Malgun Gothic" w:hAnsi="Malgun Gothic" w:cstheme="minorHAnsi"/>
                <w:b/>
                <w:sz w:val="16"/>
                <w:szCs w:val="16"/>
                <w:u w:val="single"/>
              </w:rPr>
              <w:t>National Careers Week</w:t>
            </w:r>
            <w:r w:rsidR="00FA1B47" w:rsidRPr="00C02F00">
              <w:rPr>
                <w:rFonts w:ascii="Malgun Gothic" w:eastAsia="Malgun Gothic" w:hAnsi="Malgun Gothic" w:cstheme="minorHAnsi"/>
                <w:b/>
                <w:sz w:val="16"/>
                <w:szCs w:val="16"/>
                <w:u w:val="single"/>
              </w:rPr>
              <w:t xml:space="preserve"> - </w:t>
            </w:r>
            <w:r w:rsidR="00FA1B47" w:rsidRPr="00C02F00">
              <w:rPr>
                <w:rFonts w:ascii="Malgun Gothic" w:eastAsia="Malgun Gothic" w:hAnsi="Malgun Gothic" w:cstheme="minorHAnsi"/>
                <w:sz w:val="16"/>
                <w:szCs w:val="16"/>
              </w:rPr>
              <w:t>W/C 5</w:t>
            </w:r>
            <w:r w:rsidR="00FA1B47" w:rsidRPr="00C02F00">
              <w:rPr>
                <w:rFonts w:ascii="Malgun Gothic" w:eastAsia="Malgun Gothic" w:hAnsi="Malgun Gothic" w:cstheme="minorHAnsi"/>
                <w:sz w:val="16"/>
                <w:szCs w:val="16"/>
                <w:vertAlign w:val="superscript"/>
              </w:rPr>
              <w:t>th</w:t>
            </w:r>
            <w:r w:rsidR="00FA1B47" w:rsidRPr="00C02F00">
              <w:rPr>
                <w:rFonts w:ascii="Malgun Gothic" w:eastAsia="Malgun Gothic" w:hAnsi="Malgun Gothic" w:cstheme="minorHAnsi"/>
                <w:sz w:val="16"/>
                <w:szCs w:val="16"/>
              </w:rPr>
              <w:t xml:space="preserve"> March ’24 </w:t>
            </w:r>
            <w:r w:rsidR="002D08A6" w:rsidRPr="00C02F00">
              <w:rPr>
                <w:rFonts w:ascii="Malgun Gothic" w:eastAsia="Malgun Gothic" w:hAnsi="Malgun Gothic" w:cstheme="minorHAnsi"/>
                <w:b/>
                <w:bCs/>
                <w:color w:val="FF66CC"/>
                <w:sz w:val="16"/>
                <w:szCs w:val="16"/>
              </w:rPr>
              <w:t>(GB2, GB3</w:t>
            </w:r>
            <w:r w:rsidR="00FA1B47" w:rsidRPr="00C02F00">
              <w:rPr>
                <w:rFonts w:ascii="Malgun Gothic" w:eastAsia="Malgun Gothic" w:hAnsi="Malgun Gothic" w:cstheme="minorHAnsi"/>
                <w:b/>
                <w:bCs/>
                <w:color w:val="FF66CC"/>
                <w:sz w:val="16"/>
                <w:szCs w:val="16"/>
              </w:rPr>
              <w:t xml:space="preserve"> GB5</w:t>
            </w:r>
            <w:r w:rsidR="002D08A6" w:rsidRPr="00C02F00">
              <w:rPr>
                <w:rFonts w:ascii="Malgun Gothic" w:eastAsia="Malgun Gothic" w:hAnsi="Malgun Gothic" w:cstheme="minorHAnsi"/>
                <w:b/>
                <w:bCs/>
                <w:color w:val="FF66CC"/>
                <w:sz w:val="16"/>
                <w:szCs w:val="16"/>
              </w:rPr>
              <w:t>)</w:t>
            </w:r>
          </w:p>
          <w:p w14:paraId="174081FB" w14:textId="77777777" w:rsidR="002B58A2" w:rsidRPr="00C02F00" w:rsidRDefault="002B58A2" w:rsidP="002B58A2">
            <w:pPr>
              <w:spacing w:after="0"/>
              <w:rPr>
                <w:rFonts w:ascii="Malgun Gothic" w:eastAsia="Malgun Gothic" w:hAnsi="Malgun Gothic" w:cstheme="minorHAnsi"/>
                <w:b/>
                <w:bCs/>
                <w:color w:val="FF0000"/>
                <w:sz w:val="16"/>
                <w:szCs w:val="16"/>
              </w:rPr>
            </w:pPr>
            <w:r w:rsidRPr="00C02F00">
              <w:rPr>
                <w:rFonts w:ascii="Malgun Gothic" w:eastAsia="Malgun Gothic" w:hAnsi="Malgun Gothic" w:cstheme="minorHAnsi"/>
                <w:b/>
                <w:sz w:val="16"/>
                <w:szCs w:val="16"/>
                <w:u w:val="single"/>
              </w:rPr>
              <w:t>National Apprenticeship Week</w:t>
            </w:r>
            <w:r w:rsidRPr="00C02F00">
              <w:rPr>
                <w:rFonts w:ascii="Malgun Gothic" w:eastAsia="Malgun Gothic" w:hAnsi="Malgun Gothic" w:cstheme="minorHAnsi"/>
                <w:sz w:val="16"/>
                <w:szCs w:val="16"/>
              </w:rPr>
              <w:t xml:space="preserve"> - W/C 5</w:t>
            </w:r>
            <w:r w:rsidRPr="00C02F00">
              <w:rPr>
                <w:rFonts w:ascii="Malgun Gothic" w:eastAsia="Malgun Gothic" w:hAnsi="Malgun Gothic" w:cstheme="minorHAnsi"/>
                <w:sz w:val="16"/>
                <w:szCs w:val="16"/>
                <w:vertAlign w:val="superscript"/>
              </w:rPr>
              <w:t>th</w:t>
            </w:r>
            <w:r w:rsidRPr="00C02F00">
              <w:rPr>
                <w:rFonts w:ascii="Malgun Gothic" w:eastAsia="Malgun Gothic" w:hAnsi="Malgun Gothic" w:cstheme="minorHAnsi"/>
                <w:sz w:val="16"/>
                <w:szCs w:val="16"/>
              </w:rPr>
              <w:t xml:space="preserve"> February ’24 </w:t>
            </w:r>
            <w:r w:rsidRPr="00C02F00">
              <w:rPr>
                <w:rFonts w:ascii="Malgun Gothic" w:eastAsia="Malgun Gothic" w:hAnsi="Malgun Gothic" w:cstheme="minorHAnsi"/>
                <w:b/>
                <w:bCs/>
                <w:color w:val="FF66CC"/>
                <w:sz w:val="16"/>
                <w:szCs w:val="16"/>
              </w:rPr>
              <w:t>(GB2, GB5, GB6)</w:t>
            </w:r>
          </w:p>
          <w:p w14:paraId="3113A32C" w14:textId="77777777" w:rsidR="009573CC" w:rsidRPr="00C02F00" w:rsidRDefault="009573CC" w:rsidP="009573CC">
            <w:pPr>
              <w:spacing w:after="0"/>
              <w:rPr>
                <w:rFonts w:ascii="Malgun Gothic" w:eastAsia="Malgun Gothic" w:hAnsi="Malgun Gothic" w:cstheme="minorHAnsi"/>
                <w:sz w:val="16"/>
                <w:szCs w:val="16"/>
              </w:rPr>
            </w:pPr>
            <w:r w:rsidRPr="00C02F00">
              <w:rPr>
                <w:rFonts w:ascii="Malgun Gothic" w:eastAsia="Malgun Gothic" w:hAnsi="Malgun Gothic" w:cstheme="minorHAnsi"/>
                <w:b/>
                <w:sz w:val="16"/>
                <w:szCs w:val="16"/>
                <w:u w:val="single"/>
              </w:rPr>
              <w:t>Form/PHSE/PD Time</w:t>
            </w:r>
            <w:r w:rsidRPr="00C02F00">
              <w:rPr>
                <w:rFonts w:ascii="Malgun Gothic" w:eastAsia="Malgun Gothic" w:hAnsi="Malgun Gothic" w:cstheme="minorHAnsi"/>
                <w:sz w:val="16"/>
                <w:szCs w:val="16"/>
              </w:rPr>
              <w:t xml:space="preserve"> – Launch Your Career </w:t>
            </w:r>
            <w:r w:rsidRPr="00C02F00">
              <w:rPr>
                <w:rFonts w:ascii="Malgun Gothic" w:eastAsia="Malgun Gothic" w:hAnsi="Malgun Gothic" w:cstheme="minorHAnsi"/>
                <w:b/>
                <w:bCs/>
                <w:color w:val="FF66CC"/>
                <w:sz w:val="16"/>
                <w:szCs w:val="16"/>
              </w:rPr>
              <w:t>(GB2, GB7)</w:t>
            </w:r>
          </w:p>
          <w:p w14:paraId="0C689A39" w14:textId="77777777" w:rsidR="00FA1B47" w:rsidRDefault="00FA1B47" w:rsidP="00FA1B47">
            <w:pPr>
              <w:spacing w:after="0"/>
              <w:rPr>
                <w:rFonts w:ascii="Malgun Gothic" w:eastAsia="Malgun Gothic" w:hAnsi="Malgun Gothic" w:cstheme="minorHAnsi"/>
                <w:b/>
                <w:bCs/>
                <w:color w:val="FF66CC"/>
                <w:sz w:val="16"/>
                <w:szCs w:val="16"/>
              </w:rPr>
            </w:pPr>
            <w:r w:rsidRPr="00C02F00">
              <w:rPr>
                <w:rFonts w:ascii="Malgun Gothic" w:eastAsia="Malgun Gothic" w:hAnsi="Malgun Gothic" w:cstheme="minorHAnsi"/>
                <w:b/>
                <w:bCs/>
                <w:sz w:val="16"/>
                <w:szCs w:val="16"/>
                <w:u w:val="single"/>
              </w:rPr>
              <w:t>Aspire to Aston</w:t>
            </w:r>
            <w:r w:rsidRPr="00C02F00">
              <w:rPr>
                <w:rFonts w:ascii="Malgun Gothic" w:eastAsia="Malgun Gothic" w:hAnsi="Malgun Gothic" w:cstheme="minorHAnsi"/>
                <w:b/>
                <w:bCs/>
                <w:sz w:val="16"/>
                <w:szCs w:val="16"/>
              </w:rPr>
              <w:t xml:space="preserve"> (x 40 students) </w:t>
            </w:r>
            <w:r w:rsidRPr="00C02F00">
              <w:rPr>
                <w:rFonts w:ascii="Malgun Gothic" w:eastAsia="Malgun Gothic" w:hAnsi="Malgun Gothic" w:cstheme="minorHAnsi"/>
                <w:b/>
                <w:bCs/>
                <w:color w:val="FF66CC"/>
                <w:sz w:val="16"/>
                <w:szCs w:val="16"/>
              </w:rPr>
              <w:t>(GB7)</w:t>
            </w:r>
          </w:p>
          <w:p w14:paraId="61B38F65" w14:textId="77777777" w:rsidR="00034951" w:rsidRPr="00C02F00" w:rsidRDefault="00034951" w:rsidP="00FA1B47">
            <w:pPr>
              <w:spacing w:after="0"/>
              <w:rPr>
                <w:rFonts w:ascii="Malgun Gothic" w:eastAsia="Malgun Gothic" w:hAnsi="Malgun Gothic" w:cstheme="minorHAnsi"/>
                <w:b/>
                <w:bCs/>
                <w:sz w:val="16"/>
                <w:szCs w:val="16"/>
              </w:rPr>
            </w:pPr>
          </w:p>
          <w:p w14:paraId="4F1BD302" w14:textId="77777777" w:rsidR="008C0735" w:rsidRPr="00C02F00" w:rsidRDefault="008C0735" w:rsidP="00E81BDA">
            <w:pPr>
              <w:spacing w:after="0"/>
              <w:rPr>
                <w:rFonts w:ascii="Malgun Gothic" w:eastAsia="Malgun Gothic" w:hAnsi="Malgun Gothic" w:cstheme="minorHAnsi"/>
                <w:sz w:val="16"/>
                <w:szCs w:val="16"/>
              </w:rPr>
            </w:pPr>
          </w:p>
        </w:tc>
        <w:tc>
          <w:tcPr>
            <w:tcW w:w="4410" w:type="dxa"/>
          </w:tcPr>
          <w:p w14:paraId="78B8439A" w14:textId="47BD0117" w:rsidR="008C0735" w:rsidRPr="00C02F00" w:rsidRDefault="001A4E26" w:rsidP="009B134E">
            <w:pPr>
              <w:spacing w:after="0"/>
              <w:rPr>
                <w:rFonts w:ascii="Malgun Gothic" w:eastAsia="Malgun Gothic" w:hAnsi="Malgun Gothic" w:cstheme="minorHAnsi"/>
                <w:sz w:val="16"/>
                <w:szCs w:val="16"/>
              </w:rPr>
            </w:pPr>
            <w:r w:rsidRPr="00C02F00">
              <w:rPr>
                <w:rFonts w:ascii="Malgun Gothic" w:eastAsia="Malgun Gothic" w:hAnsi="Malgun Gothic" w:cstheme="minorHAnsi"/>
                <w:b/>
                <w:sz w:val="16"/>
                <w:szCs w:val="16"/>
                <w:u w:val="single"/>
              </w:rPr>
              <w:t>TITAN Virtual Careers Fair</w:t>
            </w:r>
            <w:r w:rsidR="00204AAF" w:rsidRPr="00C02F00">
              <w:rPr>
                <w:rFonts w:ascii="Malgun Gothic" w:eastAsia="Malgun Gothic" w:hAnsi="Malgun Gothic" w:cstheme="minorHAnsi"/>
                <w:sz w:val="16"/>
                <w:szCs w:val="16"/>
              </w:rPr>
              <w:t xml:space="preserve"> </w:t>
            </w:r>
            <w:r w:rsidR="00204AAF" w:rsidRPr="00C02F00">
              <w:rPr>
                <w:rFonts w:ascii="Malgun Gothic" w:eastAsia="Malgun Gothic" w:hAnsi="Malgun Gothic" w:cstheme="minorHAnsi"/>
                <w:color w:val="FF66CC"/>
                <w:sz w:val="16"/>
                <w:szCs w:val="16"/>
              </w:rPr>
              <w:t>(</w:t>
            </w:r>
            <w:r w:rsidR="00204AAF" w:rsidRPr="00C02F00">
              <w:rPr>
                <w:rFonts w:ascii="Malgun Gothic" w:eastAsia="Malgun Gothic" w:hAnsi="Malgun Gothic" w:cstheme="minorHAnsi"/>
                <w:b/>
                <w:bCs/>
                <w:color w:val="FF66CC"/>
                <w:sz w:val="16"/>
                <w:szCs w:val="16"/>
              </w:rPr>
              <w:t xml:space="preserve">GB2, </w:t>
            </w:r>
            <w:r w:rsidR="00FE59BC" w:rsidRPr="00C02F00">
              <w:rPr>
                <w:rFonts w:ascii="Malgun Gothic" w:eastAsia="Malgun Gothic" w:hAnsi="Malgun Gothic" w:cstheme="minorHAnsi"/>
                <w:b/>
                <w:bCs/>
                <w:color w:val="FF66CC"/>
                <w:sz w:val="16"/>
                <w:szCs w:val="16"/>
              </w:rPr>
              <w:t xml:space="preserve">GB3, </w:t>
            </w:r>
            <w:r w:rsidR="00204AAF" w:rsidRPr="00C02F00">
              <w:rPr>
                <w:rFonts w:ascii="Malgun Gothic" w:eastAsia="Malgun Gothic" w:hAnsi="Malgun Gothic" w:cstheme="minorHAnsi"/>
                <w:b/>
                <w:bCs/>
                <w:color w:val="FF66CC"/>
                <w:sz w:val="16"/>
                <w:szCs w:val="16"/>
              </w:rPr>
              <w:t>GB5</w:t>
            </w:r>
            <w:r w:rsidR="005B1990" w:rsidRPr="00C02F00">
              <w:rPr>
                <w:rFonts w:ascii="Malgun Gothic" w:eastAsia="Malgun Gothic" w:hAnsi="Malgun Gothic" w:cstheme="minorHAnsi"/>
                <w:b/>
                <w:bCs/>
                <w:color w:val="FF66CC"/>
                <w:sz w:val="16"/>
                <w:szCs w:val="16"/>
              </w:rPr>
              <w:t>, GB8</w:t>
            </w:r>
            <w:r w:rsidR="00204AAF" w:rsidRPr="00C02F00">
              <w:rPr>
                <w:rFonts w:ascii="Malgun Gothic" w:eastAsia="Malgun Gothic" w:hAnsi="Malgun Gothic" w:cstheme="minorHAnsi"/>
                <w:b/>
                <w:bCs/>
                <w:color w:val="FF66CC"/>
                <w:sz w:val="16"/>
                <w:szCs w:val="16"/>
              </w:rPr>
              <w:t>)</w:t>
            </w:r>
            <w:r w:rsidR="004113E4" w:rsidRPr="00C02F00">
              <w:rPr>
                <w:rFonts w:ascii="Malgun Gothic" w:eastAsia="Malgun Gothic" w:hAnsi="Malgun Gothic" w:cstheme="minorHAnsi"/>
                <w:b/>
                <w:bCs/>
                <w:color w:val="FF66CC"/>
                <w:sz w:val="16"/>
                <w:szCs w:val="16"/>
              </w:rPr>
              <w:t xml:space="preserve"> </w:t>
            </w:r>
          </w:p>
          <w:p w14:paraId="0AC3FD4E" w14:textId="77777777" w:rsidR="009573CC" w:rsidRPr="00C02F00" w:rsidRDefault="009573CC" w:rsidP="009573CC">
            <w:pPr>
              <w:spacing w:after="0"/>
              <w:rPr>
                <w:rFonts w:ascii="Malgun Gothic" w:eastAsia="Malgun Gothic" w:hAnsi="Malgun Gothic" w:cstheme="minorHAnsi"/>
                <w:sz w:val="16"/>
                <w:szCs w:val="16"/>
              </w:rPr>
            </w:pPr>
            <w:r w:rsidRPr="00C02F00">
              <w:rPr>
                <w:rFonts w:ascii="Malgun Gothic" w:eastAsia="Malgun Gothic" w:hAnsi="Malgun Gothic" w:cstheme="minorHAnsi"/>
                <w:b/>
                <w:sz w:val="16"/>
                <w:szCs w:val="16"/>
                <w:u w:val="single"/>
              </w:rPr>
              <w:t>Form/PHSE/PD Time</w:t>
            </w:r>
            <w:r w:rsidRPr="00C02F00">
              <w:rPr>
                <w:rFonts w:ascii="Malgun Gothic" w:eastAsia="Malgun Gothic" w:hAnsi="Malgun Gothic" w:cstheme="minorHAnsi"/>
                <w:sz w:val="16"/>
                <w:szCs w:val="16"/>
              </w:rPr>
              <w:t xml:space="preserve"> – Launch Your Career </w:t>
            </w:r>
            <w:r w:rsidRPr="00C02F00">
              <w:rPr>
                <w:rFonts w:ascii="Malgun Gothic" w:eastAsia="Malgun Gothic" w:hAnsi="Malgun Gothic" w:cstheme="minorHAnsi"/>
                <w:b/>
                <w:bCs/>
                <w:color w:val="FF66CC"/>
                <w:sz w:val="16"/>
                <w:szCs w:val="16"/>
              </w:rPr>
              <w:t>(GB2, GB7)</w:t>
            </w:r>
          </w:p>
          <w:p w14:paraId="35C436D0" w14:textId="77777777" w:rsidR="008C0735" w:rsidRPr="00C02F00" w:rsidRDefault="008C0735" w:rsidP="002B58A2">
            <w:pPr>
              <w:spacing w:after="0"/>
              <w:rPr>
                <w:rFonts w:ascii="Malgun Gothic" w:eastAsia="Malgun Gothic" w:hAnsi="Malgun Gothic" w:cstheme="minorHAnsi"/>
                <w:b/>
                <w:bCs/>
                <w:color w:val="FF0000"/>
                <w:sz w:val="16"/>
                <w:szCs w:val="16"/>
              </w:rPr>
            </w:pPr>
            <w:r w:rsidRPr="00C02F00">
              <w:rPr>
                <w:rFonts w:ascii="Malgun Gothic" w:eastAsia="Malgun Gothic" w:hAnsi="Malgun Gothic" w:cstheme="minorHAnsi"/>
                <w:b/>
                <w:bCs/>
                <w:sz w:val="16"/>
                <w:szCs w:val="16"/>
                <w:u w:val="single"/>
              </w:rPr>
              <w:t>The Big Bang Fair (STEM)</w:t>
            </w:r>
            <w:r w:rsidRPr="00C02F00">
              <w:rPr>
                <w:rFonts w:ascii="Malgun Gothic" w:eastAsia="Malgun Gothic" w:hAnsi="Malgun Gothic" w:cstheme="minorHAnsi"/>
                <w:sz w:val="16"/>
                <w:szCs w:val="16"/>
              </w:rPr>
              <w:t xml:space="preserve"> </w:t>
            </w:r>
            <w:r w:rsidR="00204AAF" w:rsidRPr="00C02F00">
              <w:rPr>
                <w:rFonts w:ascii="Malgun Gothic" w:eastAsia="Malgun Gothic" w:hAnsi="Malgun Gothic" w:cstheme="minorHAnsi"/>
                <w:b/>
                <w:bCs/>
                <w:color w:val="FF66CC"/>
                <w:sz w:val="16"/>
                <w:szCs w:val="16"/>
              </w:rPr>
              <w:t>(GB</w:t>
            </w:r>
            <w:r w:rsidR="007E5BD7" w:rsidRPr="00C02F00">
              <w:rPr>
                <w:rFonts w:ascii="Malgun Gothic" w:eastAsia="Malgun Gothic" w:hAnsi="Malgun Gothic" w:cstheme="minorHAnsi"/>
                <w:b/>
                <w:bCs/>
                <w:color w:val="FF66CC"/>
                <w:sz w:val="16"/>
                <w:szCs w:val="16"/>
              </w:rPr>
              <w:t>3, GB4)</w:t>
            </w:r>
          </w:p>
          <w:p w14:paraId="67AD25DB" w14:textId="38766219" w:rsidR="002B58A2" w:rsidRPr="00C02F00" w:rsidRDefault="002B58A2" w:rsidP="002B58A2">
            <w:pPr>
              <w:spacing w:after="0"/>
              <w:rPr>
                <w:rFonts w:ascii="Malgun Gothic" w:eastAsia="Malgun Gothic" w:hAnsi="Malgun Gothic" w:cstheme="minorHAnsi"/>
                <w:sz w:val="16"/>
                <w:szCs w:val="16"/>
              </w:rPr>
            </w:pPr>
            <w:r w:rsidRPr="00C02F00">
              <w:rPr>
                <w:rFonts w:ascii="Malgun Gothic" w:eastAsia="Malgun Gothic" w:hAnsi="Malgun Gothic" w:cstheme="minorHAnsi"/>
                <w:b/>
                <w:bCs/>
                <w:sz w:val="16"/>
                <w:szCs w:val="16"/>
                <w:u w:val="single"/>
              </w:rPr>
              <w:t>Opportunity Day 3</w:t>
            </w:r>
            <w:r w:rsidRPr="00C02F00">
              <w:rPr>
                <w:rFonts w:ascii="Malgun Gothic" w:eastAsia="Malgun Gothic" w:hAnsi="Malgun Gothic" w:cstheme="minorHAnsi"/>
                <w:b/>
                <w:bCs/>
                <w:sz w:val="16"/>
                <w:szCs w:val="16"/>
              </w:rPr>
              <w:t xml:space="preserve"> </w:t>
            </w:r>
            <w:r w:rsidRPr="00C02F00">
              <w:rPr>
                <w:rFonts w:ascii="Malgun Gothic" w:eastAsia="Malgun Gothic" w:hAnsi="Malgun Gothic" w:cstheme="minorHAnsi"/>
                <w:b/>
                <w:bCs/>
                <w:color w:val="FF66CC"/>
                <w:sz w:val="16"/>
                <w:szCs w:val="16"/>
              </w:rPr>
              <w:t>(GB2, GB3 GB4, GB5, GB7)</w:t>
            </w:r>
          </w:p>
        </w:tc>
      </w:tr>
      <w:tr w:rsidR="008C0735" w:rsidRPr="00C02F00" w14:paraId="52B73E0C" w14:textId="77777777" w:rsidTr="00C02F00">
        <w:trPr>
          <w:trHeight w:val="1311"/>
        </w:trPr>
        <w:tc>
          <w:tcPr>
            <w:tcW w:w="591" w:type="dxa"/>
          </w:tcPr>
          <w:p w14:paraId="1DD8C75C" w14:textId="77777777" w:rsidR="008C0735" w:rsidRPr="00C02F00" w:rsidRDefault="008C0735" w:rsidP="009B134E">
            <w:pPr>
              <w:spacing w:after="0"/>
              <w:rPr>
                <w:rFonts w:ascii="Malgun Gothic" w:eastAsia="Malgun Gothic" w:hAnsi="Malgun Gothic" w:cstheme="minorHAnsi"/>
                <w:b/>
                <w:color w:val="FF66CC"/>
                <w:sz w:val="16"/>
                <w:szCs w:val="16"/>
              </w:rPr>
            </w:pPr>
            <w:r w:rsidRPr="00C02F00">
              <w:rPr>
                <w:rFonts w:ascii="Malgun Gothic" w:eastAsia="Malgun Gothic" w:hAnsi="Malgun Gothic" w:cstheme="minorHAnsi"/>
                <w:color w:val="FF66CC"/>
                <w:sz w:val="16"/>
                <w:szCs w:val="16"/>
              </w:rPr>
              <w:t>8</w:t>
            </w:r>
          </w:p>
        </w:tc>
        <w:tc>
          <w:tcPr>
            <w:tcW w:w="4791" w:type="dxa"/>
          </w:tcPr>
          <w:p w14:paraId="767CD423" w14:textId="0A4BE800" w:rsidR="00420B55" w:rsidRPr="00C02F00" w:rsidRDefault="00420B55" w:rsidP="00420B55">
            <w:pPr>
              <w:spacing w:after="0"/>
              <w:rPr>
                <w:rFonts w:ascii="Malgun Gothic" w:eastAsia="Malgun Gothic" w:hAnsi="Malgun Gothic" w:cstheme="minorHAnsi"/>
                <w:sz w:val="16"/>
                <w:szCs w:val="16"/>
              </w:rPr>
            </w:pPr>
            <w:r w:rsidRPr="00C02F00">
              <w:rPr>
                <w:rFonts w:ascii="Malgun Gothic" w:eastAsia="Malgun Gothic" w:hAnsi="Malgun Gothic" w:cstheme="minorHAnsi"/>
                <w:b/>
                <w:sz w:val="16"/>
                <w:szCs w:val="16"/>
                <w:u w:val="single"/>
              </w:rPr>
              <w:t xml:space="preserve">Form/PHSE/PD </w:t>
            </w:r>
            <w:r w:rsidR="002B58A2" w:rsidRPr="00C02F00">
              <w:rPr>
                <w:rFonts w:ascii="Malgun Gothic" w:eastAsia="Malgun Gothic" w:hAnsi="Malgun Gothic" w:cstheme="minorHAnsi"/>
                <w:b/>
                <w:sz w:val="16"/>
                <w:szCs w:val="16"/>
                <w:u w:val="single"/>
              </w:rPr>
              <w:t>Time</w:t>
            </w:r>
            <w:r w:rsidR="002B58A2" w:rsidRPr="00C02F00">
              <w:rPr>
                <w:rFonts w:ascii="Malgun Gothic" w:eastAsia="Malgun Gothic" w:hAnsi="Malgun Gothic" w:cstheme="minorHAnsi"/>
                <w:sz w:val="16"/>
                <w:szCs w:val="16"/>
              </w:rPr>
              <w:t xml:space="preserve"> </w:t>
            </w:r>
            <w:r w:rsidR="002B58A2" w:rsidRPr="00C02F00">
              <w:rPr>
                <w:rFonts w:ascii="Malgun Gothic" w:eastAsia="Malgun Gothic" w:hAnsi="Malgun Gothic" w:cstheme="minorHAnsi"/>
                <w:color w:val="FF66CC"/>
                <w:sz w:val="16"/>
                <w:szCs w:val="16"/>
              </w:rPr>
              <w:t>(</w:t>
            </w:r>
            <w:r w:rsidRPr="00C02F00">
              <w:rPr>
                <w:rFonts w:ascii="Malgun Gothic" w:eastAsia="Malgun Gothic" w:hAnsi="Malgun Gothic" w:cstheme="minorHAnsi"/>
                <w:b/>
                <w:bCs/>
                <w:color w:val="FF66CC"/>
                <w:sz w:val="16"/>
                <w:szCs w:val="16"/>
              </w:rPr>
              <w:t>GB2, GB7)</w:t>
            </w:r>
          </w:p>
          <w:p w14:paraId="58A6C2C7" w14:textId="5455076C" w:rsidR="008C0735" w:rsidRPr="00C02F00" w:rsidRDefault="008C0735" w:rsidP="009B134E">
            <w:pPr>
              <w:spacing w:after="0"/>
              <w:rPr>
                <w:rFonts w:ascii="Malgun Gothic" w:eastAsia="Malgun Gothic" w:hAnsi="Malgun Gothic" w:cstheme="minorHAnsi"/>
                <w:b/>
                <w:bCs/>
                <w:color w:val="FF0000"/>
                <w:sz w:val="16"/>
                <w:szCs w:val="16"/>
              </w:rPr>
            </w:pPr>
            <w:r w:rsidRPr="00C02F00">
              <w:rPr>
                <w:rFonts w:ascii="Malgun Gothic" w:eastAsia="Malgun Gothic" w:hAnsi="Malgun Gothic" w:cstheme="minorHAnsi"/>
                <w:b/>
                <w:bCs/>
                <w:sz w:val="16"/>
                <w:szCs w:val="16"/>
                <w:u w:val="single"/>
              </w:rPr>
              <w:t xml:space="preserve">Opportunity Day 1 </w:t>
            </w:r>
            <w:r w:rsidR="00A26523" w:rsidRPr="00C02F00">
              <w:rPr>
                <w:rFonts w:ascii="Malgun Gothic" w:eastAsia="Malgun Gothic" w:hAnsi="Malgun Gothic" w:cstheme="minorHAnsi"/>
                <w:b/>
                <w:bCs/>
                <w:color w:val="FF66CC"/>
                <w:sz w:val="16"/>
                <w:szCs w:val="16"/>
              </w:rPr>
              <w:t>(GB2, GB3, GB4, GB5, GB6, GB7)</w:t>
            </w:r>
          </w:p>
          <w:p w14:paraId="4C61DBB0" w14:textId="7D4326F3" w:rsidR="002B4181" w:rsidRPr="00C02F00" w:rsidRDefault="00FA1B47" w:rsidP="009B134E">
            <w:pPr>
              <w:spacing w:after="0"/>
              <w:rPr>
                <w:rFonts w:ascii="Malgun Gothic" w:eastAsia="Malgun Gothic" w:hAnsi="Malgun Gothic" w:cstheme="minorHAnsi"/>
                <w:b/>
                <w:bCs/>
                <w:sz w:val="16"/>
                <w:szCs w:val="16"/>
              </w:rPr>
            </w:pPr>
            <w:r w:rsidRPr="00C02F00">
              <w:rPr>
                <w:rFonts w:ascii="Malgun Gothic" w:eastAsia="Malgun Gothic" w:hAnsi="Malgun Gothic" w:cstheme="minorHAnsi"/>
                <w:b/>
                <w:bCs/>
                <w:sz w:val="16"/>
                <w:szCs w:val="16"/>
                <w:u w:val="single"/>
              </w:rPr>
              <w:t>Aspire to Aston</w:t>
            </w:r>
            <w:r w:rsidRPr="00C02F00">
              <w:rPr>
                <w:rFonts w:ascii="Malgun Gothic" w:eastAsia="Malgun Gothic" w:hAnsi="Malgun Gothic" w:cstheme="minorHAnsi"/>
                <w:b/>
                <w:bCs/>
                <w:sz w:val="16"/>
                <w:szCs w:val="16"/>
              </w:rPr>
              <w:t xml:space="preserve"> (x 40 students) </w:t>
            </w:r>
            <w:r w:rsidRPr="00C02F00">
              <w:rPr>
                <w:rFonts w:ascii="Malgun Gothic" w:eastAsia="Malgun Gothic" w:hAnsi="Malgun Gothic" w:cstheme="minorHAnsi"/>
                <w:b/>
                <w:bCs/>
                <w:color w:val="FF66CC"/>
                <w:sz w:val="16"/>
                <w:szCs w:val="16"/>
              </w:rPr>
              <w:t>(GB7)</w:t>
            </w:r>
          </w:p>
          <w:p w14:paraId="3F02F937" w14:textId="27F32CF4" w:rsidR="002B4181" w:rsidRPr="00C02F00" w:rsidRDefault="002B4181" w:rsidP="002B4181">
            <w:pPr>
              <w:spacing w:after="0"/>
              <w:rPr>
                <w:rFonts w:ascii="Malgun Gothic" w:eastAsia="Malgun Gothic" w:hAnsi="Malgun Gothic" w:cstheme="minorHAnsi"/>
                <w:b/>
                <w:bCs/>
                <w:color w:val="FF0000"/>
                <w:sz w:val="16"/>
                <w:szCs w:val="16"/>
              </w:rPr>
            </w:pPr>
            <w:r w:rsidRPr="00C02F00">
              <w:rPr>
                <w:rFonts w:ascii="Malgun Gothic" w:eastAsia="Malgun Gothic" w:hAnsi="Malgun Gothic" w:cstheme="minorHAnsi"/>
                <w:b/>
                <w:bCs/>
                <w:sz w:val="16"/>
                <w:szCs w:val="16"/>
                <w:u w:val="single"/>
              </w:rPr>
              <w:t xml:space="preserve">Careers </w:t>
            </w:r>
            <w:r w:rsidR="00D1251F" w:rsidRPr="00C02F00">
              <w:rPr>
                <w:rFonts w:ascii="Malgun Gothic" w:eastAsia="Malgun Gothic" w:hAnsi="Malgun Gothic" w:cstheme="minorHAnsi"/>
                <w:b/>
                <w:bCs/>
                <w:sz w:val="16"/>
                <w:szCs w:val="16"/>
                <w:u w:val="single"/>
              </w:rPr>
              <w:t>Fair</w:t>
            </w:r>
            <w:r w:rsidR="00D1251F" w:rsidRPr="00C02F00">
              <w:rPr>
                <w:rFonts w:ascii="Malgun Gothic" w:eastAsia="Malgun Gothic" w:hAnsi="Malgun Gothic" w:cstheme="minorHAnsi"/>
                <w:b/>
                <w:bCs/>
                <w:sz w:val="16"/>
                <w:szCs w:val="16"/>
              </w:rPr>
              <w:t xml:space="preserve"> </w:t>
            </w:r>
            <w:r w:rsidR="00D1251F" w:rsidRPr="00C02F00">
              <w:rPr>
                <w:rFonts w:ascii="Malgun Gothic" w:eastAsia="Malgun Gothic" w:hAnsi="Malgun Gothic" w:cstheme="minorHAnsi"/>
                <w:b/>
                <w:bCs/>
                <w:color w:val="FF66CC"/>
                <w:sz w:val="16"/>
                <w:szCs w:val="16"/>
              </w:rPr>
              <w:t>(</w:t>
            </w:r>
            <w:r w:rsidRPr="00C02F00">
              <w:rPr>
                <w:rFonts w:ascii="Malgun Gothic" w:eastAsia="Malgun Gothic" w:hAnsi="Malgun Gothic" w:cstheme="minorHAnsi"/>
                <w:b/>
                <w:bCs/>
                <w:color w:val="FF66CC"/>
                <w:sz w:val="16"/>
                <w:szCs w:val="16"/>
              </w:rPr>
              <w:t>GB2, GB5, GB6)</w:t>
            </w:r>
          </w:p>
          <w:p w14:paraId="67478D42" w14:textId="77777777" w:rsidR="002B4181" w:rsidRPr="00C02F00" w:rsidRDefault="002B4181" w:rsidP="009B134E">
            <w:pPr>
              <w:spacing w:after="0"/>
              <w:rPr>
                <w:rFonts w:ascii="Malgun Gothic" w:eastAsia="Malgun Gothic" w:hAnsi="Malgun Gothic" w:cstheme="minorHAnsi"/>
                <w:sz w:val="16"/>
                <w:szCs w:val="16"/>
              </w:rPr>
            </w:pPr>
          </w:p>
          <w:p w14:paraId="108B3798" w14:textId="77777777" w:rsidR="008C0735" w:rsidRPr="00C02F00" w:rsidRDefault="008C0735" w:rsidP="009B134E">
            <w:pPr>
              <w:spacing w:after="0"/>
              <w:rPr>
                <w:rFonts w:ascii="Malgun Gothic" w:eastAsia="Malgun Gothic" w:hAnsi="Malgun Gothic" w:cstheme="minorHAnsi"/>
                <w:sz w:val="16"/>
                <w:szCs w:val="16"/>
              </w:rPr>
            </w:pPr>
          </w:p>
        </w:tc>
        <w:tc>
          <w:tcPr>
            <w:tcW w:w="5796" w:type="dxa"/>
          </w:tcPr>
          <w:p w14:paraId="583746AF" w14:textId="55152D3A" w:rsidR="002B58A2" w:rsidRPr="00C02F00" w:rsidRDefault="002B58A2" w:rsidP="002B58A2">
            <w:pPr>
              <w:spacing w:after="0"/>
              <w:rPr>
                <w:rFonts w:ascii="Malgun Gothic" w:eastAsia="Malgun Gothic" w:hAnsi="Malgun Gothic" w:cstheme="minorHAnsi"/>
                <w:b/>
                <w:bCs/>
                <w:color w:val="FF0000"/>
                <w:sz w:val="16"/>
                <w:szCs w:val="16"/>
              </w:rPr>
            </w:pPr>
            <w:r w:rsidRPr="00C02F00">
              <w:rPr>
                <w:rFonts w:ascii="Malgun Gothic" w:eastAsia="Malgun Gothic" w:hAnsi="Malgun Gothic" w:cstheme="minorHAnsi"/>
                <w:b/>
                <w:bCs/>
                <w:sz w:val="16"/>
                <w:szCs w:val="16"/>
                <w:u w:val="single"/>
              </w:rPr>
              <w:t>Opportunity Day 2</w:t>
            </w:r>
            <w:r w:rsidRPr="00C02F00">
              <w:rPr>
                <w:rFonts w:ascii="Malgun Gothic" w:eastAsia="Malgun Gothic" w:hAnsi="Malgun Gothic" w:cstheme="minorHAnsi"/>
                <w:sz w:val="16"/>
                <w:szCs w:val="16"/>
              </w:rPr>
              <w:t xml:space="preserve"> </w:t>
            </w:r>
            <w:r w:rsidRPr="00C02F00">
              <w:rPr>
                <w:rFonts w:ascii="Malgun Gothic" w:eastAsia="Malgun Gothic" w:hAnsi="Malgun Gothic" w:cstheme="minorHAnsi"/>
                <w:b/>
                <w:bCs/>
                <w:color w:val="FF66CC"/>
                <w:sz w:val="16"/>
                <w:szCs w:val="16"/>
              </w:rPr>
              <w:t>(GB2, GB3, GB4, GB5, GB6, GB7)</w:t>
            </w:r>
          </w:p>
          <w:p w14:paraId="66A30194" w14:textId="35A51F53" w:rsidR="002B58A2" w:rsidRPr="00C02F00" w:rsidRDefault="002B58A2" w:rsidP="002B58A2">
            <w:pPr>
              <w:spacing w:after="0"/>
              <w:rPr>
                <w:rFonts w:ascii="Malgun Gothic" w:eastAsia="Malgun Gothic" w:hAnsi="Malgun Gothic" w:cstheme="minorHAnsi"/>
                <w:b/>
                <w:bCs/>
                <w:color w:val="FF0000"/>
                <w:sz w:val="16"/>
                <w:szCs w:val="16"/>
              </w:rPr>
            </w:pPr>
            <w:r w:rsidRPr="00C02F00">
              <w:rPr>
                <w:rFonts w:ascii="Malgun Gothic" w:eastAsia="Malgun Gothic" w:hAnsi="Malgun Gothic" w:cstheme="minorHAnsi"/>
                <w:b/>
                <w:sz w:val="16"/>
                <w:szCs w:val="16"/>
                <w:u w:val="single"/>
              </w:rPr>
              <w:t xml:space="preserve">National Careers Week - </w:t>
            </w:r>
            <w:r w:rsidRPr="00C02F00">
              <w:rPr>
                <w:rFonts w:ascii="Malgun Gothic" w:eastAsia="Malgun Gothic" w:hAnsi="Malgun Gothic" w:cstheme="minorHAnsi"/>
                <w:sz w:val="16"/>
                <w:szCs w:val="16"/>
              </w:rPr>
              <w:t>W/C 5</w:t>
            </w:r>
            <w:r w:rsidRPr="00C02F00">
              <w:rPr>
                <w:rFonts w:ascii="Malgun Gothic" w:eastAsia="Malgun Gothic" w:hAnsi="Malgun Gothic" w:cstheme="minorHAnsi"/>
                <w:sz w:val="16"/>
                <w:szCs w:val="16"/>
                <w:vertAlign w:val="superscript"/>
              </w:rPr>
              <w:t>th</w:t>
            </w:r>
            <w:r w:rsidRPr="00C02F00">
              <w:rPr>
                <w:rFonts w:ascii="Malgun Gothic" w:eastAsia="Malgun Gothic" w:hAnsi="Malgun Gothic" w:cstheme="minorHAnsi"/>
                <w:sz w:val="16"/>
                <w:szCs w:val="16"/>
              </w:rPr>
              <w:t xml:space="preserve"> March ’24 </w:t>
            </w:r>
            <w:r w:rsidRPr="00C02F00">
              <w:rPr>
                <w:rFonts w:ascii="Malgun Gothic" w:eastAsia="Malgun Gothic" w:hAnsi="Malgun Gothic" w:cstheme="minorHAnsi"/>
                <w:b/>
                <w:bCs/>
                <w:color w:val="FF66CC"/>
                <w:sz w:val="16"/>
                <w:szCs w:val="16"/>
              </w:rPr>
              <w:t>(GB2, GB3 GB5)</w:t>
            </w:r>
          </w:p>
          <w:p w14:paraId="168075C4" w14:textId="77777777" w:rsidR="002B58A2" w:rsidRPr="00C02F00" w:rsidRDefault="002B58A2" w:rsidP="002B58A2">
            <w:pPr>
              <w:spacing w:after="0"/>
              <w:rPr>
                <w:rFonts w:ascii="Malgun Gothic" w:eastAsia="Malgun Gothic" w:hAnsi="Malgun Gothic" w:cstheme="minorHAnsi"/>
                <w:b/>
                <w:bCs/>
                <w:color w:val="FF0000"/>
                <w:sz w:val="16"/>
                <w:szCs w:val="16"/>
              </w:rPr>
            </w:pPr>
            <w:r w:rsidRPr="00C02F00">
              <w:rPr>
                <w:rFonts w:ascii="Malgun Gothic" w:eastAsia="Malgun Gothic" w:hAnsi="Malgun Gothic" w:cstheme="minorHAnsi"/>
                <w:b/>
                <w:sz w:val="16"/>
                <w:szCs w:val="16"/>
                <w:u w:val="single"/>
              </w:rPr>
              <w:t>National Apprenticeship Week</w:t>
            </w:r>
            <w:r w:rsidRPr="00C02F00">
              <w:rPr>
                <w:rFonts w:ascii="Malgun Gothic" w:eastAsia="Malgun Gothic" w:hAnsi="Malgun Gothic" w:cstheme="minorHAnsi"/>
                <w:sz w:val="16"/>
                <w:szCs w:val="16"/>
              </w:rPr>
              <w:t xml:space="preserve"> - W/C 5</w:t>
            </w:r>
            <w:r w:rsidRPr="00C02F00">
              <w:rPr>
                <w:rFonts w:ascii="Malgun Gothic" w:eastAsia="Malgun Gothic" w:hAnsi="Malgun Gothic" w:cstheme="minorHAnsi"/>
                <w:sz w:val="16"/>
                <w:szCs w:val="16"/>
                <w:vertAlign w:val="superscript"/>
              </w:rPr>
              <w:t>th</w:t>
            </w:r>
            <w:r w:rsidRPr="00C02F00">
              <w:rPr>
                <w:rFonts w:ascii="Malgun Gothic" w:eastAsia="Malgun Gothic" w:hAnsi="Malgun Gothic" w:cstheme="minorHAnsi"/>
                <w:sz w:val="16"/>
                <w:szCs w:val="16"/>
              </w:rPr>
              <w:t xml:space="preserve"> February ’24 </w:t>
            </w:r>
            <w:r w:rsidRPr="00C02F00">
              <w:rPr>
                <w:rFonts w:ascii="Malgun Gothic" w:eastAsia="Malgun Gothic" w:hAnsi="Malgun Gothic" w:cstheme="minorHAnsi"/>
                <w:b/>
                <w:bCs/>
                <w:color w:val="FF66CC"/>
                <w:sz w:val="16"/>
                <w:szCs w:val="16"/>
              </w:rPr>
              <w:t>(GB2, GB5, GB6)</w:t>
            </w:r>
          </w:p>
          <w:p w14:paraId="06E7B8D7" w14:textId="67CF643B" w:rsidR="009573CC" w:rsidRPr="00C02F00" w:rsidRDefault="009573CC" w:rsidP="009573CC">
            <w:pPr>
              <w:spacing w:after="0"/>
              <w:rPr>
                <w:rFonts w:ascii="Malgun Gothic" w:eastAsia="Malgun Gothic" w:hAnsi="Malgun Gothic" w:cstheme="minorHAnsi"/>
                <w:sz w:val="16"/>
                <w:szCs w:val="16"/>
              </w:rPr>
            </w:pPr>
            <w:r w:rsidRPr="00C02F00">
              <w:rPr>
                <w:rFonts w:ascii="Malgun Gothic" w:eastAsia="Malgun Gothic" w:hAnsi="Malgun Gothic" w:cstheme="minorHAnsi"/>
                <w:b/>
                <w:sz w:val="16"/>
                <w:szCs w:val="16"/>
                <w:u w:val="single"/>
              </w:rPr>
              <w:t xml:space="preserve">Form/PHSE/PD </w:t>
            </w:r>
            <w:r w:rsidR="002B58A2" w:rsidRPr="00C02F00">
              <w:rPr>
                <w:rFonts w:ascii="Malgun Gothic" w:eastAsia="Malgun Gothic" w:hAnsi="Malgun Gothic" w:cstheme="minorHAnsi"/>
                <w:b/>
                <w:sz w:val="16"/>
                <w:szCs w:val="16"/>
                <w:u w:val="single"/>
              </w:rPr>
              <w:t>Time</w:t>
            </w:r>
            <w:r w:rsidR="002B58A2" w:rsidRPr="00C02F00">
              <w:rPr>
                <w:rFonts w:ascii="Malgun Gothic" w:eastAsia="Malgun Gothic" w:hAnsi="Malgun Gothic" w:cstheme="minorHAnsi"/>
                <w:sz w:val="16"/>
                <w:szCs w:val="16"/>
              </w:rPr>
              <w:t xml:space="preserve"> </w:t>
            </w:r>
            <w:r w:rsidR="002B58A2" w:rsidRPr="00C02F00">
              <w:rPr>
                <w:rFonts w:ascii="Malgun Gothic" w:eastAsia="Malgun Gothic" w:hAnsi="Malgun Gothic" w:cstheme="minorHAnsi"/>
                <w:color w:val="FF66CC"/>
                <w:sz w:val="16"/>
                <w:szCs w:val="16"/>
              </w:rPr>
              <w:t>(</w:t>
            </w:r>
            <w:r w:rsidRPr="00C02F00">
              <w:rPr>
                <w:rFonts w:ascii="Malgun Gothic" w:eastAsia="Malgun Gothic" w:hAnsi="Malgun Gothic" w:cstheme="minorHAnsi"/>
                <w:b/>
                <w:bCs/>
                <w:color w:val="FF66CC"/>
                <w:sz w:val="16"/>
                <w:szCs w:val="16"/>
              </w:rPr>
              <w:t>GB2, GB7)</w:t>
            </w:r>
          </w:p>
          <w:p w14:paraId="23F13E32" w14:textId="77777777" w:rsidR="00FA1B47" w:rsidRDefault="00FA1B47" w:rsidP="00FA1B47">
            <w:pPr>
              <w:spacing w:after="0"/>
              <w:rPr>
                <w:rFonts w:ascii="Malgun Gothic" w:eastAsia="Malgun Gothic" w:hAnsi="Malgun Gothic" w:cstheme="minorHAnsi"/>
                <w:b/>
                <w:bCs/>
                <w:color w:val="FF66CC"/>
                <w:sz w:val="16"/>
                <w:szCs w:val="16"/>
              </w:rPr>
            </w:pPr>
            <w:r w:rsidRPr="00C02F00">
              <w:rPr>
                <w:rFonts w:ascii="Malgun Gothic" w:eastAsia="Malgun Gothic" w:hAnsi="Malgun Gothic" w:cstheme="minorHAnsi"/>
                <w:b/>
                <w:bCs/>
                <w:sz w:val="16"/>
                <w:szCs w:val="16"/>
                <w:u w:val="single"/>
              </w:rPr>
              <w:t>Aspire to Aston</w:t>
            </w:r>
            <w:r w:rsidRPr="00C02F00">
              <w:rPr>
                <w:rFonts w:ascii="Malgun Gothic" w:eastAsia="Malgun Gothic" w:hAnsi="Malgun Gothic" w:cstheme="minorHAnsi"/>
                <w:b/>
                <w:bCs/>
                <w:sz w:val="16"/>
                <w:szCs w:val="16"/>
              </w:rPr>
              <w:t xml:space="preserve"> (x 40 students) </w:t>
            </w:r>
            <w:r w:rsidRPr="00C02F00">
              <w:rPr>
                <w:rFonts w:ascii="Malgun Gothic" w:eastAsia="Malgun Gothic" w:hAnsi="Malgun Gothic" w:cstheme="minorHAnsi"/>
                <w:b/>
                <w:bCs/>
                <w:color w:val="FF66CC"/>
                <w:sz w:val="16"/>
                <w:szCs w:val="16"/>
              </w:rPr>
              <w:t>(GB7)</w:t>
            </w:r>
          </w:p>
          <w:p w14:paraId="13928276" w14:textId="77777777" w:rsidR="00034951" w:rsidRPr="00C02F00" w:rsidRDefault="00034951" w:rsidP="00FA1B47">
            <w:pPr>
              <w:spacing w:after="0"/>
              <w:rPr>
                <w:rFonts w:ascii="Malgun Gothic" w:eastAsia="Malgun Gothic" w:hAnsi="Malgun Gothic" w:cstheme="minorHAnsi"/>
                <w:b/>
                <w:bCs/>
                <w:sz w:val="16"/>
                <w:szCs w:val="16"/>
              </w:rPr>
            </w:pPr>
          </w:p>
          <w:p w14:paraId="2BEA236F" w14:textId="77777777" w:rsidR="008C0735" w:rsidRPr="00C02F00" w:rsidRDefault="008C0735" w:rsidP="00262299">
            <w:pPr>
              <w:spacing w:after="0"/>
              <w:rPr>
                <w:rFonts w:ascii="Malgun Gothic" w:eastAsia="Malgun Gothic" w:hAnsi="Malgun Gothic" w:cstheme="minorHAnsi"/>
                <w:sz w:val="16"/>
                <w:szCs w:val="16"/>
              </w:rPr>
            </w:pPr>
          </w:p>
        </w:tc>
        <w:tc>
          <w:tcPr>
            <w:tcW w:w="4410" w:type="dxa"/>
          </w:tcPr>
          <w:p w14:paraId="59B29403" w14:textId="77777777" w:rsidR="009C0757" w:rsidRPr="00C02F00" w:rsidRDefault="009C0757" w:rsidP="009C0757">
            <w:pPr>
              <w:spacing w:after="0"/>
              <w:rPr>
                <w:rFonts w:ascii="Malgun Gothic" w:eastAsia="Malgun Gothic" w:hAnsi="Malgun Gothic" w:cstheme="minorHAnsi"/>
                <w:sz w:val="16"/>
                <w:szCs w:val="16"/>
              </w:rPr>
            </w:pPr>
            <w:r w:rsidRPr="00C02F00">
              <w:rPr>
                <w:rFonts w:ascii="Malgun Gothic" w:eastAsia="Malgun Gothic" w:hAnsi="Malgun Gothic" w:cstheme="minorHAnsi"/>
                <w:b/>
                <w:sz w:val="16"/>
                <w:szCs w:val="16"/>
                <w:u w:val="single"/>
              </w:rPr>
              <w:t>Form/PHSE/PD Time</w:t>
            </w:r>
            <w:r w:rsidRPr="00C02F00">
              <w:rPr>
                <w:rFonts w:ascii="Malgun Gothic" w:eastAsia="Malgun Gothic" w:hAnsi="Malgun Gothic" w:cstheme="minorHAnsi"/>
                <w:sz w:val="16"/>
                <w:szCs w:val="16"/>
              </w:rPr>
              <w:t xml:space="preserve"> – Launch Your Career </w:t>
            </w:r>
            <w:r w:rsidRPr="00C02F00">
              <w:rPr>
                <w:rFonts w:ascii="Malgun Gothic" w:eastAsia="Malgun Gothic" w:hAnsi="Malgun Gothic" w:cstheme="minorHAnsi"/>
                <w:b/>
                <w:bCs/>
                <w:color w:val="FF66CC"/>
                <w:sz w:val="16"/>
                <w:szCs w:val="16"/>
              </w:rPr>
              <w:t>(GB2, GB7)</w:t>
            </w:r>
          </w:p>
          <w:p w14:paraId="0C3AB789" w14:textId="77777777" w:rsidR="007E5BD7" w:rsidRPr="00C02F00" w:rsidRDefault="007E5BD7" w:rsidP="007E5BD7">
            <w:pPr>
              <w:spacing w:after="0"/>
              <w:rPr>
                <w:rFonts w:ascii="Malgun Gothic" w:eastAsia="Malgun Gothic" w:hAnsi="Malgun Gothic" w:cstheme="minorHAnsi"/>
                <w:sz w:val="16"/>
                <w:szCs w:val="16"/>
              </w:rPr>
            </w:pPr>
            <w:r w:rsidRPr="00C02F00">
              <w:rPr>
                <w:rFonts w:ascii="Malgun Gothic" w:eastAsia="Malgun Gothic" w:hAnsi="Malgun Gothic" w:cstheme="minorHAnsi"/>
                <w:b/>
                <w:bCs/>
                <w:sz w:val="16"/>
                <w:szCs w:val="16"/>
                <w:u w:val="single"/>
              </w:rPr>
              <w:t>The Big Bang Fair (STEM)</w:t>
            </w:r>
            <w:r w:rsidRPr="00C02F00">
              <w:rPr>
                <w:rFonts w:ascii="Malgun Gothic" w:eastAsia="Malgun Gothic" w:hAnsi="Malgun Gothic" w:cstheme="minorHAnsi"/>
                <w:sz w:val="16"/>
                <w:szCs w:val="16"/>
              </w:rPr>
              <w:t xml:space="preserve"> </w:t>
            </w:r>
            <w:r w:rsidRPr="00C02F00">
              <w:rPr>
                <w:rFonts w:ascii="Malgun Gothic" w:eastAsia="Malgun Gothic" w:hAnsi="Malgun Gothic" w:cstheme="minorHAnsi"/>
                <w:b/>
                <w:bCs/>
                <w:color w:val="FF66CC"/>
                <w:sz w:val="16"/>
                <w:szCs w:val="16"/>
              </w:rPr>
              <w:t>(GB3, GB4)</w:t>
            </w:r>
          </w:p>
          <w:p w14:paraId="2082EB7B" w14:textId="77777777" w:rsidR="008C0735" w:rsidRPr="00C02F00" w:rsidRDefault="00262299" w:rsidP="002B58A2">
            <w:pPr>
              <w:spacing w:after="0"/>
              <w:rPr>
                <w:rFonts w:ascii="Malgun Gothic" w:eastAsia="Malgun Gothic" w:hAnsi="Malgun Gothic" w:cstheme="minorHAnsi"/>
                <w:b/>
                <w:bCs/>
                <w:color w:val="FF0000"/>
                <w:sz w:val="16"/>
                <w:szCs w:val="16"/>
              </w:rPr>
            </w:pPr>
            <w:r w:rsidRPr="00C02F00">
              <w:rPr>
                <w:rFonts w:ascii="Malgun Gothic" w:eastAsia="Malgun Gothic" w:hAnsi="Malgun Gothic" w:cstheme="minorHAnsi"/>
                <w:b/>
                <w:bCs/>
                <w:color w:val="000000" w:themeColor="text1"/>
                <w:sz w:val="16"/>
                <w:szCs w:val="16"/>
                <w:u w:val="single"/>
              </w:rPr>
              <w:t>Guess my Job Day</w:t>
            </w:r>
            <w:r w:rsidRPr="00C02F00">
              <w:rPr>
                <w:rFonts w:ascii="Malgun Gothic" w:eastAsia="Malgun Gothic" w:hAnsi="Malgun Gothic" w:cstheme="minorHAnsi"/>
                <w:color w:val="000000" w:themeColor="text1"/>
                <w:sz w:val="16"/>
                <w:szCs w:val="16"/>
              </w:rPr>
              <w:t xml:space="preserve"> </w:t>
            </w:r>
            <w:r w:rsidRPr="00C02F00">
              <w:rPr>
                <w:rFonts w:ascii="Malgun Gothic" w:eastAsia="Malgun Gothic" w:hAnsi="Malgun Gothic" w:cstheme="minorHAnsi"/>
                <w:b/>
                <w:bCs/>
                <w:color w:val="FF66CC"/>
                <w:sz w:val="16"/>
                <w:szCs w:val="16"/>
              </w:rPr>
              <w:t>(GB2, GB5, GB6)</w:t>
            </w:r>
          </w:p>
          <w:p w14:paraId="1928A588" w14:textId="75189533" w:rsidR="002B58A2" w:rsidRPr="00C02F00" w:rsidRDefault="002B58A2" w:rsidP="002B58A2">
            <w:pPr>
              <w:spacing w:after="0"/>
              <w:rPr>
                <w:rFonts w:ascii="Malgun Gothic" w:eastAsia="Malgun Gothic" w:hAnsi="Malgun Gothic" w:cstheme="minorHAnsi"/>
                <w:b/>
                <w:bCs/>
                <w:color w:val="FF0000"/>
                <w:sz w:val="16"/>
                <w:szCs w:val="16"/>
              </w:rPr>
            </w:pPr>
            <w:r w:rsidRPr="00C02F00">
              <w:rPr>
                <w:rFonts w:ascii="Malgun Gothic" w:eastAsia="Malgun Gothic" w:hAnsi="Malgun Gothic" w:cstheme="minorHAnsi"/>
                <w:b/>
                <w:bCs/>
                <w:sz w:val="16"/>
                <w:szCs w:val="16"/>
                <w:u w:val="single"/>
              </w:rPr>
              <w:t>Opportunity Day 3</w:t>
            </w:r>
            <w:r w:rsidRPr="00C02F00">
              <w:rPr>
                <w:rFonts w:ascii="Malgun Gothic" w:eastAsia="Malgun Gothic" w:hAnsi="Malgun Gothic" w:cstheme="minorHAnsi"/>
                <w:b/>
                <w:bCs/>
                <w:sz w:val="16"/>
                <w:szCs w:val="16"/>
              </w:rPr>
              <w:t xml:space="preserve"> </w:t>
            </w:r>
            <w:r w:rsidRPr="00C02F00">
              <w:rPr>
                <w:rFonts w:ascii="Malgun Gothic" w:eastAsia="Malgun Gothic" w:hAnsi="Malgun Gothic" w:cstheme="minorHAnsi"/>
                <w:b/>
                <w:bCs/>
                <w:color w:val="FF66CC"/>
                <w:sz w:val="16"/>
                <w:szCs w:val="16"/>
              </w:rPr>
              <w:t>(GB2, GB3 GB4, GB5, GB7</w:t>
            </w:r>
            <w:r w:rsidR="000C4B8F" w:rsidRPr="00C02F00">
              <w:rPr>
                <w:rFonts w:ascii="Malgun Gothic" w:eastAsia="Malgun Gothic" w:hAnsi="Malgun Gothic" w:cstheme="minorHAnsi"/>
                <w:b/>
                <w:bCs/>
                <w:color w:val="FF66CC"/>
                <w:sz w:val="16"/>
                <w:szCs w:val="16"/>
              </w:rPr>
              <w:t>)</w:t>
            </w:r>
          </w:p>
          <w:p w14:paraId="4A1996B3" w14:textId="25F6E056" w:rsidR="002B58A2" w:rsidRPr="00C02F00" w:rsidRDefault="002B58A2" w:rsidP="002B58A2">
            <w:pPr>
              <w:spacing w:after="0"/>
              <w:rPr>
                <w:rFonts w:ascii="Malgun Gothic" w:eastAsia="Malgun Gothic" w:hAnsi="Malgun Gothic" w:cstheme="minorHAnsi"/>
                <w:sz w:val="16"/>
                <w:szCs w:val="16"/>
              </w:rPr>
            </w:pPr>
          </w:p>
        </w:tc>
      </w:tr>
      <w:tr w:rsidR="008C0735" w:rsidRPr="00C02F00" w14:paraId="63B751A1" w14:textId="77777777" w:rsidTr="00C02F00">
        <w:trPr>
          <w:trHeight w:val="1736"/>
        </w:trPr>
        <w:tc>
          <w:tcPr>
            <w:tcW w:w="591" w:type="dxa"/>
          </w:tcPr>
          <w:p w14:paraId="5AD43736" w14:textId="77777777" w:rsidR="008C0735" w:rsidRPr="00C02F00" w:rsidRDefault="008C0735" w:rsidP="009B134E">
            <w:pPr>
              <w:spacing w:after="0"/>
              <w:rPr>
                <w:rFonts w:ascii="Malgun Gothic" w:eastAsia="Malgun Gothic" w:hAnsi="Malgun Gothic" w:cstheme="minorHAnsi"/>
                <w:b/>
                <w:color w:val="FF66CC"/>
                <w:sz w:val="16"/>
                <w:szCs w:val="16"/>
              </w:rPr>
            </w:pPr>
            <w:r w:rsidRPr="00C02F00">
              <w:rPr>
                <w:rFonts w:ascii="Malgun Gothic" w:eastAsia="Malgun Gothic" w:hAnsi="Malgun Gothic" w:cstheme="minorHAnsi"/>
                <w:color w:val="FF66CC"/>
                <w:sz w:val="16"/>
                <w:szCs w:val="16"/>
              </w:rPr>
              <w:t>9</w:t>
            </w:r>
          </w:p>
        </w:tc>
        <w:tc>
          <w:tcPr>
            <w:tcW w:w="4791" w:type="dxa"/>
          </w:tcPr>
          <w:p w14:paraId="20DB7964" w14:textId="77777777" w:rsidR="00420B55" w:rsidRPr="00C02F00" w:rsidRDefault="00420B55" w:rsidP="00420B55">
            <w:pPr>
              <w:spacing w:after="0"/>
              <w:rPr>
                <w:rFonts w:ascii="Malgun Gothic" w:eastAsia="Malgun Gothic" w:hAnsi="Malgun Gothic" w:cstheme="minorHAnsi"/>
                <w:sz w:val="16"/>
                <w:szCs w:val="16"/>
              </w:rPr>
            </w:pPr>
            <w:r w:rsidRPr="00C02F00">
              <w:rPr>
                <w:rFonts w:ascii="Malgun Gothic" w:eastAsia="Malgun Gothic" w:hAnsi="Malgun Gothic" w:cstheme="minorHAnsi"/>
                <w:b/>
                <w:sz w:val="16"/>
                <w:szCs w:val="16"/>
                <w:u w:val="single"/>
              </w:rPr>
              <w:t>Form/PHSE/PD Time</w:t>
            </w:r>
            <w:r w:rsidRPr="00C02F00">
              <w:rPr>
                <w:rFonts w:ascii="Malgun Gothic" w:eastAsia="Malgun Gothic" w:hAnsi="Malgun Gothic" w:cstheme="minorHAnsi"/>
                <w:sz w:val="16"/>
                <w:szCs w:val="16"/>
              </w:rPr>
              <w:t xml:space="preserve"> – Launch Your Career </w:t>
            </w:r>
            <w:r w:rsidRPr="00C02F00">
              <w:rPr>
                <w:rFonts w:ascii="Malgun Gothic" w:eastAsia="Malgun Gothic" w:hAnsi="Malgun Gothic" w:cstheme="minorHAnsi"/>
                <w:b/>
                <w:bCs/>
                <w:color w:val="FF66CC"/>
                <w:sz w:val="16"/>
                <w:szCs w:val="16"/>
              </w:rPr>
              <w:t>(GB2, GB7)</w:t>
            </w:r>
          </w:p>
          <w:p w14:paraId="5B909493" w14:textId="11B99A57" w:rsidR="008C0735" w:rsidRPr="00C02F00" w:rsidRDefault="008C0735" w:rsidP="009B134E">
            <w:pPr>
              <w:spacing w:after="0"/>
              <w:rPr>
                <w:rFonts w:ascii="Malgun Gothic" w:eastAsia="Malgun Gothic" w:hAnsi="Malgun Gothic" w:cstheme="minorHAnsi"/>
                <w:b/>
                <w:bCs/>
                <w:color w:val="FF0000"/>
                <w:sz w:val="16"/>
                <w:szCs w:val="16"/>
              </w:rPr>
            </w:pPr>
            <w:r w:rsidRPr="00C02F00">
              <w:rPr>
                <w:rFonts w:ascii="Malgun Gothic" w:eastAsia="Malgun Gothic" w:hAnsi="Malgun Gothic" w:cstheme="minorHAnsi"/>
                <w:b/>
                <w:bCs/>
                <w:sz w:val="16"/>
                <w:szCs w:val="16"/>
                <w:u w:val="single"/>
              </w:rPr>
              <w:t xml:space="preserve">Opportunity Day 1 </w:t>
            </w:r>
            <w:r w:rsidR="00A26523" w:rsidRPr="00C02F00">
              <w:rPr>
                <w:rFonts w:ascii="Malgun Gothic" w:eastAsia="Malgun Gothic" w:hAnsi="Malgun Gothic" w:cstheme="minorHAnsi"/>
                <w:b/>
                <w:bCs/>
                <w:color w:val="FF66CC"/>
                <w:sz w:val="16"/>
                <w:szCs w:val="16"/>
              </w:rPr>
              <w:t>(GB2, GB3, GB4, GB5, GB6, GB7)</w:t>
            </w:r>
          </w:p>
          <w:p w14:paraId="701F7D75" w14:textId="3CA2F4AD" w:rsidR="002B4181" w:rsidRPr="00C02F00" w:rsidRDefault="002B4181" w:rsidP="002B4181">
            <w:pPr>
              <w:spacing w:after="0"/>
              <w:rPr>
                <w:rFonts w:ascii="Malgun Gothic" w:eastAsia="Malgun Gothic" w:hAnsi="Malgun Gothic" w:cstheme="minorHAnsi"/>
                <w:b/>
                <w:bCs/>
                <w:color w:val="FF0000"/>
                <w:sz w:val="16"/>
                <w:szCs w:val="16"/>
              </w:rPr>
            </w:pPr>
            <w:r w:rsidRPr="00C02F00">
              <w:rPr>
                <w:rFonts w:ascii="Malgun Gothic" w:eastAsia="Malgun Gothic" w:hAnsi="Malgun Gothic" w:cstheme="minorHAnsi"/>
                <w:b/>
                <w:bCs/>
                <w:sz w:val="16"/>
                <w:szCs w:val="16"/>
                <w:u w:val="single"/>
              </w:rPr>
              <w:t>Careers Fair</w:t>
            </w:r>
            <w:r w:rsidRPr="00C02F00">
              <w:rPr>
                <w:rFonts w:ascii="Malgun Gothic" w:eastAsia="Malgun Gothic" w:hAnsi="Malgun Gothic" w:cstheme="minorHAnsi"/>
                <w:b/>
                <w:bCs/>
                <w:sz w:val="16"/>
                <w:szCs w:val="16"/>
              </w:rPr>
              <w:t xml:space="preserve"> </w:t>
            </w:r>
            <w:r w:rsidRPr="00C02F00">
              <w:rPr>
                <w:rFonts w:ascii="Malgun Gothic" w:eastAsia="Malgun Gothic" w:hAnsi="Malgun Gothic" w:cstheme="minorHAnsi"/>
                <w:b/>
                <w:bCs/>
                <w:color w:val="FF66CC"/>
                <w:sz w:val="16"/>
                <w:szCs w:val="16"/>
              </w:rPr>
              <w:t>(GB2, GB5, GB6)</w:t>
            </w:r>
          </w:p>
          <w:p w14:paraId="17C1441A" w14:textId="77777777" w:rsidR="00FA1B47" w:rsidRDefault="00FA1B47" w:rsidP="00FA1B47">
            <w:pPr>
              <w:spacing w:after="0"/>
              <w:rPr>
                <w:rFonts w:ascii="Malgun Gothic" w:eastAsia="Malgun Gothic" w:hAnsi="Malgun Gothic" w:cstheme="minorHAnsi"/>
                <w:b/>
                <w:bCs/>
                <w:color w:val="FF66CC"/>
                <w:sz w:val="16"/>
                <w:szCs w:val="16"/>
              </w:rPr>
            </w:pPr>
            <w:r w:rsidRPr="00C02F00">
              <w:rPr>
                <w:rFonts w:ascii="Malgun Gothic" w:eastAsia="Malgun Gothic" w:hAnsi="Malgun Gothic" w:cstheme="minorHAnsi"/>
                <w:b/>
                <w:bCs/>
                <w:sz w:val="16"/>
                <w:szCs w:val="16"/>
                <w:u w:val="single"/>
              </w:rPr>
              <w:t>Aspire to Aston</w:t>
            </w:r>
            <w:r w:rsidRPr="00C02F00">
              <w:rPr>
                <w:rFonts w:ascii="Malgun Gothic" w:eastAsia="Malgun Gothic" w:hAnsi="Malgun Gothic" w:cstheme="minorHAnsi"/>
                <w:b/>
                <w:bCs/>
                <w:sz w:val="16"/>
                <w:szCs w:val="16"/>
              </w:rPr>
              <w:t xml:space="preserve"> (x 40 students) </w:t>
            </w:r>
            <w:r w:rsidRPr="00C02F00">
              <w:rPr>
                <w:rFonts w:ascii="Malgun Gothic" w:eastAsia="Malgun Gothic" w:hAnsi="Malgun Gothic" w:cstheme="minorHAnsi"/>
                <w:b/>
                <w:bCs/>
                <w:color w:val="FF66CC"/>
                <w:sz w:val="16"/>
                <w:szCs w:val="16"/>
              </w:rPr>
              <w:t>(GB7)</w:t>
            </w:r>
          </w:p>
          <w:p w14:paraId="5510E75D" w14:textId="7F49EBE4" w:rsidR="00034951" w:rsidRPr="00C02F00" w:rsidRDefault="00034951" w:rsidP="00FA1B47">
            <w:pPr>
              <w:spacing w:after="0"/>
              <w:rPr>
                <w:rFonts w:ascii="Malgun Gothic" w:eastAsia="Malgun Gothic" w:hAnsi="Malgun Gothic" w:cstheme="minorHAnsi"/>
                <w:b/>
                <w:bCs/>
                <w:sz w:val="16"/>
                <w:szCs w:val="16"/>
              </w:rPr>
            </w:pPr>
            <w:r w:rsidRPr="00034951">
              <w:rPr>
                <w:rFonts w:ascii="Malgun Gothic" w:eastAsia="Malgun Gothic" w:hAnsi="Malgun Gothic" w:cstheme="minorHAnsi"/>
                <w:b/>
                <w:bCs/>
                <w:sz w:val="16"/>
                <w:szCs w:val="16"/>
                <w:u w:val="single"/>
              </w:rPr>
              <w:t>Goldman Sachs Leaders of Tomorrow</w:t>
            </w:r>
            <w:r>
              <w:rPr>
                <w:rFonts w:ascii="Malgun Gothic" w:eastAsia="Malgun Gothic" w:hAnsi="Malgun Gothic" w:cstheme="minorHAnsi"/>
                <w:b/>
                <w:bCs/>
                <w:sz w:val="16"/>
                <w:szCs w:val="16"/>
              </w:rPr>
              <w:t xml:space="preserve"> </w:t>
            </w:r>
            <w:r w:rsidRPr="00034951">
              <w:rPr>
                <w:rFonts w:ascii="Malgun Gothic" w:eastAsia="Malgun Gothic" w:hAnsi="Malgun Gothic" w:cstheme="minorHAnsi"/>
                <w:b/>
                <w:bCs/>
                <w:color w:val="FF66FF"/>
                <w:sz w:val="16"/>
                <w:szCs w:val="16"/>
              </w:rPr>
              <w:t>(GB2 GB7)</w:t>
            </w:r>
          </w:p>
          <w:p w14:paraId="48EEBBAC" w14:textId="77777777" w:rsidR="00B07CC9" w:rsidRPr="00C02F00" w:rsidRDefault="00B07CC9" w:rsidP="009B134E">
            <w:pPr>
              <w:spacing w:after="0"/>
              <w:rPr>
                <w:rFonts w:ascii="Malgun Gothic" w:eastAsia="Malgun Gothic" w:hAnsi="Malgun Gothic" w:cstheme="minorHAnsi"/>
                <w:sz w:val="16"/>
                <w:szCs w:val="16"/>
              </w:rPr>
            </w:pPr>
          </w:p>
          <w:p w14:paraId="54A0BF77" w14:textId="77777777" w:rsidR="008C0735" w:rsidRPr="00C02F00" w:rsidRDefault="008C0735" w:rsidP="009B134E">
            <w:pPr>
              <w:spacing w:after="0"/>
              <w:rPr>
                <w:rFonts w:ascii="Malgun Gothic" w:eastAsia="Malgun Gothic" w:hAnsi="Malgun Gothic" w:cstheme="minorHAnsi"/>
                <w:sz w:val="16"/>
                <w:szCs w:val="16"/>
              </w:rPr>
            </w:pPr>
          </w:p>
          <w:p w14:paraId="35DE1FEF" w14:textId="77777777" w:rsidR="008C0735" w:rsidRPr="00C02F00" w:rsidRDefault="008C0735" w:rsidP="009B134E">
            <w:pPr>
              <w:spacing w:after="0"/>
              <w:rPr>
                <w:rFonts w:ascii="Malgun Gothic" w:eastAsia="Malgun Gothic" w:hAnsi="Malgun Gothic" w:cstheme="minorHAnsi"/>
                <w:sz w:val="16"/>
                <w:szCs w:val="16"/>
              </w:rPr>
            </w:pPr>
          </w:p>
        </w:tc>
        <w:tc>
          <w:tcPr>
            <w:tcW w:w="5796" w:type="dxa"/>
          </w:tcPr>
          <w:p w14:paraId="61F2AB5E" w14:textId="3A98BBFB" w:rsidR="002B58A2" w:rsidRPr="00C02F00" w:rsidRDefault="002B58A2" w:rsidP="002B58A2">
            <w:pPr>
              <w:spacing w:after="0"/>
              <w:rPr>
                <w:rFonts w:ascii="Malgun Gothic" w:eastAsia="Malgun Gothic" w:hAnsi="Malgun Gothic" w:cstheme="minorHAnsi"/>
                <w:b/>
                <w:bCs/>
                <w:color w:val="FF0000"/>
                <w:sz w:val="16"/>
                <w:szCs w:val="16"/>
              </w:rPr>
            </w:pPr>
            <w:r w:rsidRPr="00C02F00">
              <w:rPr>
                <w:rFonts w:ascii="Malgun Gothic" w:eastAsia="Malgun Gothic" w:hAnsi="Malgun Gothic" w:cstheme="minorHAnsi"/>
                <w:b/>
                <w:bCs/>
                <w:sz w:val="16"/>
                <w:szCs w:val="16"/>
                <w:u w:val="single"/>
              </w:rPr>
              <w:t xml:space="preserve">Opportunity Day </w:t>
            </w:r>
            <w:r w:rsidR="000C4B8F" w:rsidRPr="00C02F00">
              <w:rPr>
                <w:rFonts w:ascii="Malgun Gothic" w:eastAsia="Malgun Gothic" w:hAnsi="Malgun Gothic" w:cstheme="minorHAnsi"/>
                <w:b/>
                <w:bCs/>
                <w:sz w:val="16"/>
                <w:szCs w:val="16"/>
                <w:u w:val="single"/>
              </w:rPr>
              <w:t>2</w:t>
            </w:r>
            <w:r w:rsidR="000C4B8F" w:rsidRPr="00C02F00">
              <w:rPr>
                <w:rFonts w:ascii="Malgun Gothic" w:eastAsia="Malgun Gothic" w:hAnsi="Malgun Gothic" w:cstheme="minorHAnsi"/>
                <w:sz w:val="16"/>
                <w:szCs w:val="16"/>
              </w:rPr>
              <w:t xml:space="preserve"> (</w:t>
            </w:r>
            <w:r w:rsidRPr="00C02F00">
              <w:rPr>
                <w:rFonts w:ascii="Malgun Gothic" w:eastAsia="Malgun Gothic" w:hAnsi="Malgun Gothic" w:cstheme="minorHAnsi"/>
                <w:b/>
                <w:bCs/>
                <w:color w:val="FF66CC"/>
                <w:sz w:val="16"/>
                <w:szCs w:val="16"/>
              </w:rPr>
              <w:t>GB2, GB3, GB4, GB5, GB6, GB7)</w:t>
            </w:r>
          </w:p>
          <w:p w14:paraId="1AD88CC8" w14:textId="6491C9E6" w:rsidR="008C0735" w:rsidRPr="00C02F00" w:rsidRDefault="008C0735" w:rsidP="009B134E">
            <w:pPr>
              <w:spacing w:after="0"/>
              <w:rPr>
                <w:rFonts w:ascii="Malgun Gothic" w:eastAsia="Malgun Gothic" w:hAnsi="Malgun Gothic" w:cstheme="minorHAnsi"/>
                <w:bCs/>
                <w:color w:val="FF0000"/>
                <w:sz w:val="16"/>
                <w:szCs w:val="16"/>
              </w:rPr>
            </w:pPr>
            <w:r w:rsidRPr="00C02F00">
              <w:rPr>
                <w:rFonts w:ascii="Malgun Gothic" w:eastAsia="Malgun Gothic" w:hAnsi="Malgun Gothic" w:cstheme="minorHAnsi"/>
                <w:b/>
                <w:sz w:val="16"/>
                <w:szCs w:val="16"/>
                <w:u w:val="single"/>
              </w:rPr>
              <w:t>GCSE Subject Taster Days</w:t>
            </w:r>
            <w:r w:rsidR="00DA2837" w:rsidRPr="00C02F00">
              <w:rPr>
                <w:rFonts w:ascii="Malgun Gothic" w:eastAsia="Malgun Gothic" w:hAnsi="Malgun Gothic" w:cstheme="minorHAnsi"/>
                <w:b/>
                <w:sz w:val="16"/>
                <w:szCs w:val="16"/>
                <w:u w:val="single"/>
              </w:rPr>
              <w:t xml:space="preserve"> in school</w:t>
            </w:r>
            <w:r w:rsidRPr="00C02F00">
              <w:rPr>
                <w:rFonts w:ascii="Malgun Gothic" w:eastAsia="Malgun Gothic" w:hAnsi="Malgun Gothic" w:cstheme="minorHAnsi"/>
                <w:b/>
                <w:sz w:val="16"/>
                <w:szCs w:val="16"/>
                <w:u w:val="single"/>
              </w:rPr>
              <w:t xml:space="preserve"> </w:t>
            </w:r>
            <w:r w:rsidR="00562F58" w:rsidRPr="00C02F00">
              <w:rPr>
                <w:rFonts w:ascii="Malgun Gothic" w:eastAsia="Malgun Gothic" w:hAnsi="Malgun Gothic" w:cstheme="minorHAnsi"/>
                <w:b/>
                <w:color w:val="FF66CC"/>
                <w:sz w:val="16"/>
                <w:szCs w:val="16"/>
              </w:rPr>
              <w:t>(GB2, GB3, GB7)</w:t>
            </w:r>
          </w:p>
          <w:p w14:paraId="009D9B78" w14:textId="2DACDD11" w:rsidR="008C0735" w:rsidRPr="00C02F00" w:rsidRDefault="008C0735" w:rsidP="009B134E">
            <w:pPr>
              <w:spacing w:after="0"/>
              <w:rPr>
                <w:rFonts w:ascii="Malgun Gothic" w:eastAsia="Malgun Gothic" w:hAnsi="Malgun Gothic" w:cstheme="minorHAnsi"/>
                <w:b/>
                <w:sz w:val="16"/>
                <w:szCs w:val="16"/>
                <w:u w:val="single"/>
              </w:rPr>
            </w:pPr>
            <w:r w:rsidRPr="00C02F00">
              <w:rPr>
                <w:rFonts w:ascii="Malgun Gothic" w:eastAsia="Malgun Gothic" w:hAnsi="Malgun Gothic" w:cstheme="minorHAnsi"/>
                <w:b/>
                <w:sz w:val="16"/>
                <w:szCs w:val="16"/>
                <w:u w:val="single"/>
              </w:rPr>
              <w:t xml:space="preserve">Options Evening </w:t>
            </w:r>
            <w:r w:rsidR="009D2C0F" w:rsidRPr="00C02F00">
              <w:rPr>
                <w:rFonts w:ascii="Malgun Gothic" w:eastAsia="Malgun Gothic" w:hAnsi="Malgun Gothic" w:cstheme="minorHAnsi"/>
                <w:b/>
                <w:color w:val="FF66CC"/>
                <w:sz w:val="16"/>
                <w:szCs w:val="16"/>
              </w:rPr>
              <w:t>(GB</w:t>
            </w:r>
            <w:r w:rsidR="00DA2837" w:rsidRPr="00C02F00">
              <w:rPr>
                <w:rFonts w:ascii="Malgun Gothic" w:eastAsia="Malgun Gothic" w:hAnsi="Malgun Gothic" w:cstheme="minorHAnsi"/>
                <w:b/>
                <w:color w:val="FF66CC"/>
                <w:sz w:val="16"/>
                <w:szCs w:val="16"/>
              </w:rPr>
              <w:t>3)</w:t>
            </w:r>
          </w:p>
          <w:p w14:paraId="5932A25D" w14:textId="77777777" w:rsidR="002B58A2" w:rsidRPr="00C02F00" w:rsidRDefault="002B58A2" w:rsidP="002B58A2">
            <w:pPr>
              <w:spacing w:after="0"/>
              <w:rPr>
                <w:rFonts w:ascii="Malgun Gothic" w:eastAsia="Malgun Gothic" w:hAnsi="Malgun Gothic" w:cstheme="minorHAnsi"/>
                <w:b/>
                <w:bCs/>
                <w:color w:val="FF0000"/>
                <w:sz w:val="16"/>
                <w:szCs w:val="16"/>
              </w:rPr>
            </w:pPr>
            <w:r w:rsidRPr="00C02F00">
              <w:rPr>
                <w:rFonts w:ascii="Malgun Gothic" w:eastAsia="Malgun Gothic" w:hAnsi="Malgun Gothic" w:cstheme="minorHAnsi"/>
                <w:b/>
                <w:sz w:val="16"/>
                <w:szCs w:val="16"/>
                <w:u w:val="single"/>
              </w:rPr>
              <w:t xml:space="preserve">National Careers Week - </w:t>
            </w:r>
            <w:r w:rsidRPr="00C02F00">
              <w:rPr>
                <w:rFonts w:ascii="Malgun Gothic" w:eastAsia="Malgun Gothic" w:hAnsi="Malgun Gothic" w:cstheme="minorHAnsi"/>
                <w:sz w:val="16"/>
                <w:szCs w:val="16"/>
              </w:rPr>
              <w:t>W/C 5</w:t>
            </w:r>
            <w:r w:rsidRPr="00C02F00">
              <w:rPr>
                <w:rFonts w:ascii="Malgun Gothic" w:eastAsia="Malgun Gothic" w:hAnsi="Malgun Gothic" w:cstheme="minorHAnsi"/>
                <w:sz w:val="16"/>
                <w:szCs w:val="16"/>
                <w:vertAlign w:val="superscript"/>
              </w:rPr>
              <w:t>th</w:t>
            </w:r>
            <w:r w:rsidRPr="00C02F00">
              <w:rPr>
                <w:rFonts w:ascii="Malgun Gothic" w:eastAsia="Malgun Gothic" w:hAnsi="Malgun Gothic" w:cstheme="minorHAnsi"/>
                <w:sz w:val="16"/>
                <w:szCs w:val="16"/>
              </w:rPr>
              <w:t xml:space="preserve"> March ’24 </w:t>
            </w:r>
            <w:r w:rsidRPr="00C02F00">
              <w:rPr>
                <w:rFonts w:ascii="Malgun Gothic" w:eastAsia="Malgun Gothic" w:hAnsi="Malgun Gothic" w:cstheme="minorHAnsi"/>
                <w:b/>
                <w:bCs/>
                <w:color w:val="FF66CC"/>
                <w:sz w:val="16"/>
                <w:szCs w:val="16"/>
              </w:rPr>
              <w:t>(GB2, GB3 GB5)</w:t>
            </w:r>
          </w:p>
          <w:p w14:paraId="068BB28A" w14:textId="77777777" w:rsidR="002B58A2" w:rsidRPr="00C02F00" w:rsidRDefault="002B58A2" w:rsidP="002B58A2">
            <w:pPr>
              <w:spacing w:after="0"/>
              <w:rPr>
                <w:rFonts w:ascii="Malgun Gothic" w:eastAsia="Malgun Gothic" w:hAnsi="Malgun Gothic" w:cstheme="minorHAnsi"/>
                <w:b/>
                <w:bCs/>
                <w:color w:val="FF0000"/>
                <w:sz w:val="16"/>
                <w:szCs w:val="16"/>
              </w:rPr>
            </w:pPr>
            <w:r w:rsidRPr="00C02F00">
              <w:rPr>
                <w:rFonts w:ascii="Malgun Gothic" w:eastAsia="Malgun Gothic" w:hAnsi="Malgun Gothic" w:cstheme="minorHAnsi"/>
                <w:b/>
                <w:sz w:val="16"/>
                <w:szCs w:val="16"/>
                <w:u w:val="single"/>
              </w:rPr>
              <w:t>National Apprenticeship Week</w:t>
            </w:r>
            <w:r w:rsidRPr="00C02F00">
              <w:rPr>
                <w:rFonts w:ascii="Malgun Gothic" w:eastAsia="Malgun Gothic" w:hAnsi="Malgun Gothic" w:cstheme="minorHAnsi"/>
                <w:sz w:val="16"/>
                <w:szCs w:val="16"/>
              </w:rPr>
              <w:t xml:space="preserve"> - W/C 5</w:t>
            </w:r>
            <w:r w:rsidRPr="00C02F00">
              <w:rPr>
                <w:rFonts w:ascii="Malgun Gothic" w:eastAsia="Malgun Gothic" w:hAnsi="Malgun Gothic" w:cstheme="minorHAnsi"/>
                <w:sz w:val="16"/>
                <w:szCs w:val="16"/>
                <w:vertAlign w:val="superscript"/>
              </w:rPr>
              <w:t>th</w:t>
            </w:r>
            <w:r w:rsidRPr="00C02F00">
              <w:rPr>
                <w:rFonts w:ascii="Malgun Gothic" w:eastAsia="Malgun Gothic" w:hAnsi="Malgun Gothic" w:cstheme="minorHAnsi"/>
                <w:sz w:val="16"/>
                <w:szCs w:val="16"/>
              </w:rPr>
              <w:t xml:space="preserve"> February ’24 </w:t>
            </w:r>
            <w:r w:rsidRPr="00C02F00">
              <w:rPr>
                <w:rFonts w:ascii="Malgun Gothic" w:eastAsia="Malgun Gothic" w:hAnsi="Malgun Gothic" w:cstheme="minorHAnsi"/>
                <w:b/>
                <w:bCs/>
                <w:color w:val="FF66CC"/>
                <w:sz w:val="16"/>
                <w:szCs w:val="16"/>
              </w:rPr>
              <w:t>(GB2, GB5, GB6)</w:t>
            </w:r>
          </w:p>
          <w:p w14:paraId="78EBD48F" w14:textId="77777777" w:rsidR="00FA1B47" w:rsidRPr="00C02F00" w:rsidRDefault="00FA1B47" w:rsidP="00FA1B47">
            <w:pPr>
              <w:spacing w:after="0"/>
              <w:rPr>
                <w:rFonts w:ascii="Malgun Gothic" w:eastAsia="Malgun Gothic" w:hAnsi="Malgun Gothic" w:cstheme="minorHAnsi"/>
                <w:b/>
                <w:bCs/>
                <w:color w:val="FF66CC"/>
                <w:sz w:val="16"/>
                <w:szCs w:val="16"/>
              </w:rPr>
            </w:pPr>
            <w:r w:rsidRPr="00C02F00">
              <w:rPr>
                <w:rFonts w:ascii="Malgun Gothic" w:eastAsia="Malgun Gothic" w:hAnsi="Malgun Gothic" w:cstheme="minorHAnsi"/>
                <w:b/>
                <w:bCs/>
                <w:sz w:val="16"/>
                <w:szCs w:val="16"/>
                <w:u w:val="single"/>
              </w:rPr>
              <w:t>Aspire to Aston</w:t>
            </w:r>
            <w:r w:rsidRPr="00C02F00">
              <w:rPr>
                <w:rFonts w:ascii="Malgun Gothic" w:eastAsia="Malgun Gothic" w:hAnsi="Malgun Gothic" w:cstheme="minorHAnsi"/>
                <w:b/>
                <w:bCs/>
                <w:sz w:val="16"/>
                <w:szCs w:val="16"/>
              </w:rPr>
              <w:t xml:space="preserve"> (x 40 students) </w:t>
            </w:r>
            <w:r w:rsidRPr="00C02F00">
              <w:rPr>
                <w:rFonts w:ascii="Malgun Gothic" w:eastAsia="Malgun Gothic" w:hAnsi="Malgun Gothic" w:cstheme="minorHAnsi"/>
                <w:b/>
                <w:bCs/>
                <w:color w:val="FF66CC"/>
                <w:sz w:val="16"/>
                <w:szCs w:val="16"/>
              </w:rPr>
              <w:t>(GB7)</w:t>
            </w:r>
          </w:p>
          <w:p w14:paraId="79ECCCC7" w14:textId="0F6F58F7" w:rsidR="003E1D99" w:rsidRDefault="003E1D99" w:rsidP="00FA1B47">
            <w:pPr>
              <w:spacing w:after="0"/>
              <w:rPr>
                <w:rFonts w:ascii="Malgun Gothic" w:eastAsia="Malgun Gothic" w:hAnsi="Malgun Gothic" w:cstheme="minorHAnsi"/>
                <w:b/>
                <w:bCs/>
                <w:color w:val="FF66CC"/>
                <w:sz w:val="16"/>
                <w:szCs w:val="16"/>
              </w:rPr>
            </w:pPr>
            <w:r w:rsidRPr="00C02F00">
              <w:rPr>
                <w:rFonts w:ascii="Malgun Gothic" w:eastAsia="Malgun Gothic" w:hAnsi="Malgun Gothic" w:cstheme="minorHAnsi"/>
                <w:b/>
                <w:bCs/>
                <w:sz w:val="16"/>
                <w:szCs w:val="16"/>
                <w:u w:val="single"/>
              </w:rPr>
              <w:t>Brilliant Club</w:t>
            </w:r>
            <w:r w:rsidRPr="00C02F00">
              <w:rPr>
                <w:rFonts w:ascii="Malgun Gothic" w:eastAsia="Malgun Gothic" w:hAnsi="Malgun Gothic" w:cstheme="minorHAnsi"/>
                <w:b/>
                <w:bCs/>
                <w:sz w:val="16"/>
                <w:szCs w:val="16"/>
              </w:rPr>
              <w:t xml:space="preserve"> (x7) </w:t>
            </w:r>
            <w:r w:rsidR="00846C67" w:rsidRPr="00C02F00">
              <w:rPr>
                <w:rFonts w:ascii="Malgun Gothic" w:eastAsia="Malgun Gothic" w:hAnsi="Malgun Gothic" w:cstheme="minorHAnsi"/>
                <w:b/>
                <w:bCs/>
                <w:color w:val="FF66CC"/>
                <w:sz w:val="16"/>
                <w:szCs w:val="16"/>
              </w:rPr>
              <w:t>(</w:t>
            </w:r>
            <w:r w:rsidRPr="00C02F00">
              <w:rPr>
                <w:rFonts w:ascii="Malgun Gothic" w:eastAsia="Malgun Gothic" w:hAnsi="Malgun Gothic" w:cstheme="minorHAnsi"/>
                <w:b/>
                <w:bCs/>
                <w:color w:val="FF66CC"/>
                <w:sz w:val="16"/>
                <w:szCs w:val="16"/>
              </w:rPr>
              <w:t>GB</w:t>
            </w:r>
            <w:r w:rsidR="00846C67" w:rsidRPr="00C02F00">
              <w:rPr>
                <w:rFonts w:ascii="Malgun Gothic" w:eastAsia="Malgun Gothic" w:hAnsi="Malgun Gothic" w:cstheme="minorHAnsi"/>
                <w:b/>
                <w:bCs/>
                <w:color w:val="FF66CC"/>
                <w:sz w:val="16"/>
                <w:szCs w:val="16"/>
              </w:rPr>
              <w:t>3)</w:t>
            </w:r>
          </w:p>
          <w:p w14:paraId="095BD8E2" w14:textId="46A76381" w:rsidR="00034951" w:rsidRDefault="00034951" w:rsidP="00FA1B47">
            <w:pPr>
              <w:spacing w:after="0"/>
              <w:rPr>
                <w:rFonts w:ascii="Malgun Gothic" w:eastAsia="Malgun Gothic" w:hAnsi="Malgun Gothic" w:cstheme="minorHAnsi"/>
                <w:b/>
                <w:bCs/>
                <w:color w:val="FF66CC"/>
                <w:sz w:val="16"/>
                <w:szCs w:val="16"/>
              </w:rPr>
            </w:pPr>
            <w:r w:rsidRPr="00034951">
              <w:rPr>
                <w:rFonts w:ascii="Malgun Gothic" w:eastAsia="Malgun Gothic" w:hAnsi="Malgun Gothic" w:cstheme="minorHAnsi"/>
                <w:b/>
                <w:bCs/>
                <w:color w:val="000000" w:themeColor="text1"/>
                <w:sz w:val="16"/>
                <w:szCs w:val="16"/>
                <w:u w:val="single"/>
              </w:rPr>
              <w:t>Goldman Sachs Leaders of Tomorrow</w:t>
            </w:r>
            <w:r w:rsidRPr="00034951">
              <w:rPr>
                <w:rFonts w:ascii="Malgun Gothic" w:eastAsia="Malgun Gothic" w:hAnsi="Malgun Gothic" w:cstheme="minorHAnsi"/>
                <w:b/>
                <w:bCs/>
                <w:color w:val="000000" w:themeColor="text1"/>
                <w:sz w:val="16"/>
                <w:szCs w:val="16"/>
              </w:rPr>
              <w:t xml:space="preserve"> </w:t>
            </w:r>
            <w:r w:rsidRPr="00034951">
              <w:rPr>
                <w:rFonts w:ascii="Malgun Gothic" w:eastAsia="Malgun Gothic" w:hAnsi="Malgun Gothic" w:cstheme="minorHAnsi"/>
                <w:b/>
                <w:bCs/>
                <w:color w:val="FF66CC"/>
                <w:sz w:val="16"/>
                <w:szCs w:val="16"/>
              </w:rPr>
              <w:t>(GB2 GB7)</w:t>
            </w:r>
          </w:p>
          <w:p w14:paraId="7D94EEEE" w14:textId="77777777" w:rsidR="00034951" w:rsidRPr="00C02F00" w:rsidRDefault="00034951" w:rsidP="00FA1B47">
            <w:pPr>
              <w:spacing w:after="0"/>
              <w:rPr>
                <w:rFonts w:ascii="Malgun Gothic" w:eastAsia="Malgun Gothic" w:hAnsi="Malgun Gothic" w:cstheme="minorHAnsi"/>
                <w:b/>
                <w:bCs/>
                <w:sz w:val="16"/>
                <w:szCs w:val="16"/>
              </w:rPr>
            </w:pPr>
          </w:p>
          <w:p w14:paraId="0A8A540C" w14:textId="77777777" w:rsidR="008C0735" w:rsidRPr="00C02F00" w:rsidRDefault="008C0735" w:rsidP="009B134E">
            <w:pPr>
              <w:spacing w:after="0" w:line="240" w:lineRule="auto"/>
              <w:rPr>
                <w:rFonts w:ascii="Malgun Gothic" w:eastAsia="Malgun Gothic" w:hAnsi="Malgun Gothic" w:cstheme="minorHAnsi"/>
                <w:sz w:val="16"/>
                <w:szCs w:val="16"/>
              </w:rPr>
            </w:pPr>
          </w:p>
        </w:tc>
        <w:tc>
          <w:tcPr>
            <w:tcW w:w="4410" w:type="dxa"/>
          </w:tcPr>
          <w:p w14:paraId="67FDA383" w14:textId="77777777" w:rsidR="009C0757" w:rsidRPr="00C02F00" w:rsidRDefault="009C0757" w:rsidP="009C0757">
            <w:pPr>
              <w:spacing w:after="0"/>
              <w:rPr>
                <w:rFonts w:ascii="Malgun Gothic" w:eastAsia="Malgun Gothic" w:hAnsi="Malgun Gothic" w:cstheme="minorHAnsi"/>
                <w:sz w:val="16"/>
                <w:szCs w:val="16"/>
              </w:rPr>
            </w:pPr>
            <w:r w:rsidRPr="00C02F00">
              <w:rPr>
                <w:rFonts w:ascii="Malgun Gothic" w:eastAsia="Malgun Gothic" w:hAnsi="Malgun Gothic" w:cstheme="minorHAnsi"/>
                <w:b/>
                <w:sz w:val="16"/>
                <w:szCs w:val="16"/>
                <w:u w:val="single"/>
              </w:rPr>
              <w:t>Form/PHSE/PD Time</w:t>
            </w:r>
            <w:r w:rsidRPr="00C02F00">
              <w:rPr>
                <w:rFonts w:ascii="Malgun Gothic" w:eastAsia="Malgun Gothic" w:hAnsi="Malgun Gothic" w:cstheme="minorHAnsi"/>
                <w:sz w:val="16"/>
                <w:szCs w:val="16"/>
              </w:rPr>
              <w:t xml:space="preserve"> – Launch Your Career </w:t>
            </w:r>
            <w:r w:rsidRPr="00C02F00">
              <w:rPr>
                <w:rFonts w:ascii="Malgun Gothic" w:eastAsia="Malgun Gothic" w:hAnsi="Malgun Gothic" w:cstheme="minorHAnsi"/>
                <w:b/>
                <w:bCs/>
                <w:color w:val="FF66CC"/>
                <w:sz w:val="16"/>
                <w:szCs w:val="16"/>
              </w:rPr>
              <w:t>(GB2, GB7)</w:t>
            </w:r>
          </w:p>
          <w:p w14:paraId="648EE71C" w14:textId="4B20B9D1" w:rsidR="002B58A2" w:rsidRDefault="002B58A2" w:rsidP="003D6C67">
            <w:pPr>
              <w:spacing w:after="0"/>
              <w:rPr>
                <w:rFonts w:ascii="Malgun Gothic" w:eastAsia="Malgun Gothic" w:hAnsi="Malgun Gothic" w:cstheme="minorHAnsi"/>
                <w:b/>
                <w:bCs/>
                <w:color w:val="FF66CC"/>
                <w:sz w:val="16"/>
                <w:szCs w:val="16"/>
              </w:rPr>
            </w:pPr>
            <w:r w:rsidRPr="00C02F00">
              <w:rPr>
                <w:rFonts w:ascii="Malgun Gothic" w:eastAsia="Malgun Gothic" w:hAnsi="Malgun Gothic" w:cstheme="minorHAnsi"/>
                <w:b/>
                <w:bCs/>
                <w:sz w:val="16"/>
                <w:szCs w:val="16"/>
                <w:u w:val="single"/>
              </w:rPr>
              <w:t>Opportunity Day 3</w:t>
            </w:r>
            <w:r w:rsidR="00AD5AFA" w:rsidRPr="00C02F00">
              <w:rPr>
                <w:rFonts w:ascii="Malgun Gothic" w:eastAsia="Malgun Gothic" w:hAnsi="Malgun Gothic" w:cstheme="minorHAnsi"/>
                <w:b/>
                <w:bCs/>
                <w:sz w:val="16"/>
                <w:szCs w:val="16"/>
              </w:rPr>
              <w:t xml:space="preserve"> – </w:t>
            </w:r>
            <w:r w:rsidR="00AD5AFA" w:rsidRPr="00C02F00">
              <w:rPr>
                <w:rFonts w:ascii="Malgun Gothic" w:eastAsia="Malgun Gothic" w:hAnsi="Malgun Gothic" w:cstheme="minorHAnsi"/>
                <w:sz w:val="16"/>
                <w:szCs w:val="16"/>
              </w:rPr>
              <w:t>Employability based</w:t>
            </w:r>
            <w:r w:rsidR="00AD5AFA" w:rsidRPr="00C02F00">
              <w:rPr>
                <w:rFonts w:ascii="Malgun Gothic" w:eastAsia="Malgun Gothic" w:hAnsi="Malgun Gothic" w:cstheme="minorHAnsi"/>
                <w:b/>
                <w:bCs/>
                <w:color w:val="FF0000"/>
                <w:sz w:val="16"/>
                <w:szCs w:val="16"/>
              </w:rPr>
              <w:t xml:space="preserve"> </w:t>
            </w:r>
            <w:r w:rsidR="00AD5AFA" w:rsidRPr="00C02F00">
              <w:rPr>
                <w:rFonts w:ascii="Malgun Gothic" w:eastAsia="Malgun Gothic" w:hAnsi="Malgun Gothic" w:cstheme="minorHAnsi"/>
                <w:b/>
                <w:bCs/>
                <w:color w:val="FF66CC"/>
                <w:sz w:val="16"/>
                <w:szCs w:val="16"/>
              </w:rPr>
              <w:t>(</w:t>
            </w:r>
            <w:r w:rsidRPr="00C02F00">
              <w:rPr>
                <w:rFonts w:ascii="Malgun Gothic" w:eastAsia="Malgun Gothic" w:hAnsi="Malgun Gothic" w:cstheme="minorHAnsi"/>
                <w:b/>
                <w:bCs/>
                <w:color w:val="FF66CC"/>
                <w:sz w:val="16"/>
                <w:szCs w:val="16"/>
              </w:rPr>
              <w:t>GB2, GB3 GB4, GB5, GB7</w:t>
            </w:r>
            <w:r w:rsidR="000C4B8F" w:rsidRPr="00C02F00">
              <w:rPr>
                <w:rFonts w:ascii="Malgun Gothic" w:eastAsia="Malgun Gothic" w:hAnsi="Malgun Gothic" w:cstheme="minorHAnsi"/>
                <w:b/>
                <w:bCs/>
                <w:color w:val="FF66CC"/>
                <w:sz w:val="16"/>
                <w:szCs w:val="16"/>
              </w:rPr>
              <w:t>)</w:t>
            </w:r>
          </w:p>
          <w:p w14:paraId="0B6143EE" w14:textId="7926FCE8" w:rsidR="00034951" w:rsidRPr="00C02F00" w:rsidRDefault="00034951" w:rsidP="003D6C67">
            <w:pPr>
              <w:spacing w:after="0"/>
              <w:rPr>
                <w:rFonts w:ascii="Malgun Gothic" w:eastAsia="Malgun Gothic" w:hAnsi="Malgun Gothic" w:cstheme="minorHAnsi"/>
                <w:b/>
                <w:bCs/>
                <w:color w:val="FF0000"/>
                <w:sz w:val="16"/>
                <w:szCs w:val="16"/>
              </w:rPr>
            </w:pPr>
            <w:r w:rsidRPr="00034951">
              <w:rPr>
                <w:rFonts w:ascii="Malgun Gothic" w:eastAsia="Malgun Gothic" w:hAnsi="Malgun Gothic" w:cstheme="minorHAnsi"/>
                <w:b/>
                <w:bCs/>
                <w:color w:val="000000" w:themeColor="text1"/>
                <w:sz w:val="16"/>
                <w:szCs w:val="16"/>
                <w:u w:val="single"/>
              </w:rPr>
              <w:t>Goldman Sachs Leaders of Tomorrow</w:t>
            </w:r>
            <w:r w:rsidRPr="00034951">
              <w:rPr>
                <w:rFonts w:ascii="Malgun Gothic" w:eastAsia="Malgun Gothic" w:hAnsi="Malgun Gothic" w:cstheme="minorHAnsi"/>
                <w:b/>
                <w:bCs/>
                <w:color w:val="000000" w:themeColor="text1"/>
                <w:sz w:val="16"/>
                <w:szCs w:val="16"/>
              </w:rPr>
              <w:t xml:space="preserve"> </w:t>
            </w:r>
            <w:r w:rsidRPr="00034951">
              <w:rPr>
                <w:rFonts w:ascii="Malgun Gothic" w:eastAsia="Malgun Gothic" w:hAnsi="Malgun Gothic" w:cstheme="minorHAnsi"/>
                <w:b/>
                <w:bCs/>
                <w:color w:val="FF66FF"/>
                <w:sz w:val="16"/>
                <w:szCs w:val="16"/>
              </w:rPr>
              <w:t>(GB2 GB7)</w:t>
            </w:r>
          </w:p>
          <w:p w14:paraId="261DE3C2" w14:textId="77777777" w:rsidR="008C0735" w:rsidRPr="00C02F00" w:rsidRDefault="008C0735" w:rsidP="009B134E">
            <w:pPr>
              <w:shd w:val="clear" w:color="auto" w:fill="FFFFFF"/>
              <w:spacing w:after="0"/>
              <w:rPr>
                <w:rFonts w:ascii="Malgun Gothic" w:eastAsia="Malgun Gothic" w:hAnsi="Malgun Gothic" w:cstheme="minorHAnsi"/>
                <w:sz w:val="16"/>
                <w:szCs w:val="16"/>
              </w:rPr>
            </w:pPr>
          </w:p>
        </w:tc>
      </w:tr>
      <w:tr w:rsidR="008C0735" w:rsidRPr="00C02F00" w14:paraId="2A895E4A" w14:textId="77777777" w:rsidTr="00C02F00">
        <w:trPr>
          <w:trHeight w:val="841"/>
        </w:trPr>
        <w:tc>
          <w:tcPr>
            <w:tcW w:w="591" w:type="dxa"/>
          </w:tcPr>
          <w:p w14:paraId="0AC38A9F" w14:textId="77777777" w:rsidR="008C0735" w:rsidRPr="00C02F00" w:rsidRDefault="008C0735" w:rsidP="009B134E">
            <w:pPr>
              <w:spacing w:after="0"/>
              <w:rPr>
                <w:rFonts w:ascii="Malgun Gothic" w:eastAsia="Malgun Gothic" w:hAnsi="Malgun Gothic" w:cstheme="minorHAnsi"/>
                <w:b/>
                <w:color w:val="FF66CC"/>
                <w:sz w:val="16"/>
                <w:szCs w:val="16"/>
              </w:rPr>
            </w:pPr>
            <w:r w:rsidRPr="00C02F00">
              <w:rPr>
                <w:rFonts w:ascii="Malgun Gothic" w:eastAsia="Malgun Gothic" w:hAnsi="Malgun Gothic" w:cstheme="minorHAnsi"/>
                <w:color w:val="FF66CC"/>
                <w:sz w:val="16"/>
                <w:szCs w:val="16"/>
              </w:rPr>
              <w:lastRenderedPageBreak/>
              <w:t>10</w:t>
            </w:r>
          </w:p>
          <w:p w14:paraId="0AA9B647" w14:textId="77777777" w:rsidR="008C0735" w:rsidRPr="00C02F00" w:rsidRDefault="008C0735" w:rsidP="009B134E">
            <w:pPr>
              <w:spacing w:after="0"/>
              <w:rPr>
                <w:rFonts w:ascii="Malgun Gothic" w:eastAsia="Malgun Gothic" w:hAnsi="Malgun Gothic" w:cstheme="minorHAnsi"/>
                <w:color w:val="FF66CC"/>
                <w:sz w:val="16"/>
                <w:szCs w:val="16"/>
              </w:rPr>
            </w:pPr>
          </w:p>
          <w:p w14:paraId="2BC28455" w14:textId="77777777" w:rsidR="008C0735" w:rsidRPr="00C02F00" w:rsidRDefault="008C0735" w:rsidP="009B134E">
            <w:pPr>
              <w:spacing w:after="0"/>
              <w:rPr>
                <w:rFonts w:ascii="Malgun Gothic" w:eastAsia="Malgun Gothic" w:hAnsi="Malgun Gothic" w:cstheme="minorHAnsi"/>
                <w:color w:val="FF66CC"/>
                <w:sz w:val="16"/>
                <w:szCs w:val="16"/>
              </w:rPr>
            </w:pPr>
          </w:p>
          <w:p w14:paraId="605B6FBE" w14:textId="77777777" w:rsidR="008C0735" w:rsidRPr="00C02F00" w:rsidRDefault="008C0735" w:rsidP="009B134E">
            <w:pPr>
              <w:spacing w:after="0"/>
              <w:rPr>
                <w:rFonts w:ascii="Malgun Gothic" w:eastAsia="Malgun Gothic" w:hAnsi="Malgun Gothic" w:cstheme="minorHAnsi"/>
                <w:color w:val="FF66CC"/>
                <w:sz w:val="16"/>
                <w:szCs w:val="16"/>
              </w:rPr>
            </w:pPr>
          </w:p>
          <w:p w14:paraId="2EDAB513" w14:textId="77777777" w:rsidR="008C0735" w:rsidRPr="00C02F00" w:rsidRDefault="008C0735" w:rsidP="009B134E">
            <w:pPr>
              <w:spacing w:after="0"/>
              <w:rPr>
                <w:rFonts w:ascii="Malgun Gothic" w:eastAsia="Malgun Gothic" w:hAnsi="Malgun Gothic" w:cstheme="minorHAnsi"/>
                <w:color w:val="FF66CC"/>
                <w:sz w:val="16"/>
                <w:szCs w:val="16"/>
              </w:rPr>
            </w:pPr>
          </w:p>
          <w:p w14:paraId="176166B5" w14:textId="77777777" w:rsidR="008C0735" w:rsidRPr="00C02F00" w:rsidRDefault="008C0735" w:rsidP="009B134E">
            <w:pPr>
              <w:spacing w:after="0"/>
              <w:rPr>
                <w:rFonts w:ascii="Malgun Gothic" w:eastAsia="Malgun Gothic" w:hAnsi="Malgun Gothic" w:cstheme="minorHAnsi"/>
                <w:color w:val="FF66CC"/>
                <w:sz w:val="16"/>
                <w:szCs w:val="16"/>
              </w:rPr>
            </w:pPr>
          </w:p>
          <w:p w14:paraId="0EADE834" w14:textId="77777777" w:rsidR="008C0735" w:rsidRPr="00C02F00" w:rsidRDefault="008C0735" w:rsidP="009B134E">
            <w:pPr>
              <w:spacing w:after="0"/>
              <w:rPr>
                <w:rFonts w:ascii="Malgun Gothic" w:eastAsia="Malgun Gothic" w:hAnsi="Malgun Gothic" w:cstheme="minorHAnsi"/>
                <w:color w:val="FF66CC"/>
                <w:sz w:val="16"/>
                <w:szCs w:val="16"/>
              </w:rPr>
            </w:pPr>
          </w:p>
          <w:p w14:paraId="40B1BA14" w14:textId="77777777" w:rsidR="008C0735" w:rsidRPr="00C02F00" w:rsidRDefault="008C0735" w:rsidP="009B134E">
            <w:pPr>
              <w:spacing w:after="0"/>
              <w:rPr>
                <w:rFonts w:ascii="Malgun Gothic" w:eastAsia="Malgun Gothic" w:hAnsi="Malgun Gothic" w:cstheme="minorHAnsi"/>
                <w:color w:val="FF66CC"/>
                <w:sz w:val="16"/>
                <w:szCs w:val="16"/>
              </w:rPr>
            </w:pPr>
          </w:p>
          <w:p w14:paraId="7D3C6B07" w14:textId="77777777" w:rsidR="008C0735" w:rsidRPr="00C02F00" w:rsidRDefault="008C0735" w:rsidP="009B134E">
            <w:pPr>
              <w:tabs>
                <w:tab w:val="left" w:pos="752"/>
              </w:tabs>
              <w:spacing w:after="0"/>
              <w:rPr>
                <w:rFonts w:ascii="Malgun Gothic" w:eastAsia="Malgun Gothic" w:hAnsi="Malgun Gothic" w:cstheme="minorHAnsi"/>
                <w:color w:val="FF66CC"/>
                <w:sz w:val="16"/>
                <w:szCs w:val="16"/>
              </w:rPr>
            </w:pPr>
            <w:r w:rsidRPr="00C02F00">
              <w:rPr>
                <w:rFonts w:ascii="Malgun Gothic" w:eastAsia="Malgun Gothic" w:hAnsi="Malgun Gothic" w:cstheme="minorHAnsi"/>
                <w:color w:val="FF66CC"/>
                <w:sz w:val="16"/>
                <w:szCs w:val="16"/>
              </w:rPr>
              <w:tab/>
            </w:r>
          </w:p>
        </w:tc>
        <w:tc>
          <w:tcPr>
            <w:tcW w:w="4791" w:type="dxa"/>
          </w:tcPr>
          <w:p w14:paraId="47362A42" w14:textId="1862BBAC" w:rsidR="008C0735" w:rsidRPr="00C02F00" w:rsidRDefault="008C0735" w:rsidP="009B134E">
            <w:pPr>
              <w:spacing w:after="0"/>
              <w:rPr>
                <w:rFonts w:ascii="Malgun Gothic" w:eastAsia="Malgun Gothic" w:hAnsi="Malgun Gothic" w:cstheme="minorHAnsi"/>
                <w:sz w:val="16"/>
                <w:szCs w:val="16"/>
              </w:rPr>
            </w:pPr>
            <w:r w:rsidRPr="00C02F00">
              <w:rPr>
                <w:rFonts w:ascii="Malgun Gothic" w:eastAsia="Malgun Gothic" w:hAnsi="Malgun Gothic" w:cstheme="minorHAnsi"/>
                <w:b/>
                <w:bCs/>
                <w:sz w:val="16"/>
                <w:szCs w:val="16"/>
                <w:u w:val="single"/>
              </w:rPr>
              <w:t xml:space="preserve">Opportunity Day 1 </w:t>
            </w:r>
            <w:r w:rsidR="00A26523" w:rsidRPr="00C02F00">
              <w:rPr>
                <w:rFonts w:ascii="Malgun Gothic" w:eastAsia="Malgun Gothic" w:hAnsi="Malgun Gothic" w:cstheme="minorHAnsi"/>
                <w:b/>
                <w:bCs/>
                <w:color w:val="FF66CC"/>
                <w:sz w:val="16"/>
                <w:szCs w:val="16"/>
              </w:rPr>
              <w:t>(GB2, GB3, GB4, GB5, GB6, GB7)</w:t>
            </w:r>
          </w:p>
          <w:p w14:paraId="399ECCC7" w14:textId="58D7E76E" w:rsidR="00C91C96" w:rsidRPr="00C02F00" w:rsidRDefault="00C91C96" w:rsidP="00804D75">
            <w:pPr>
              <w:spacing w:after="0"/>
              <w:rPr>
                <w:rFonts w:ascii="Malgun Gothic" w:eastAsia="Malgun Gothic" w:hAnsi="Malgun Gothic" w:cstheme="minorHAnsi"/>
                <w:bCs/>
                <w:color w:val="000000" w:themeColor="text1"/>
                <w:sz w:val="16"/>
                <w:szCs w:val="16"/>
              </w:rPr>
            </w:pPr>
            <w:r w:rsidRPr="00C02F00">
              <w:rPr>
                <w:rFonts w:ascii="Malgun Gothic" w:eastAsia="Malgun Gothic" w:hAnsi="Malgun Gothic" w:cstheme="minorHAnsi"/>
                <w:b/>
                <w:sz w:val="16"/>
                <w:szCs w:val="16"/>
                <w:u w:val="single"/>
              </w:rPr>
              <w:t>NHS Volunteering Program</w:t>
            </w:r>
            <w:r w:rsidRPr="00C02F00">
              <w:rPr>
                <w:rFonts w:ascii="Malgun Gothic" w:eastAsia="Malgun Gothic" w:hAnsi="Malgun Gothic" w:cstheme="minorHAnsi"/>
                <w:b/>
                <w:color w:val="FF0000"/>
                <w:sz w:val="16"/>
                <w:szCs w:val="16"/>
              </w:rPr>
              <w:t xml:space="preserve"> </w:t>
            </w:r>
            <w:r w:rsidRPr="00C02F00">
              <w:rPr>
                <w:rFonts w:ascii="Malgun Gothic" w:eastAsia="Malgun Gothic" w:hAnsi="Malgun Gothic" w:cstheme="minorHAnsi"/>
                <w:b/>
                <w:color w:val="FF66CC"/>
                <w:sz w:val="16"/>
                <w:szCs w:val="16"/>
              </w:rPr>
              <w:t>(GB6</w:t>
            </w:r>
            <w:r w:rsidR="002D08A6" w:rsidRPr="00C02F00">
              <w:rPr>
                <w:rFonts w:ascii="Malgun Gothic" w:eastAsia="Malgun Gothic" w:hAnsi="Malgun Gothic" w:cstheme="minorHAnsi"/>
                <w:b/>
                <w:color w:val="FF66CC"/>
                <w:sz w:val="16"/>
                <w:szCs w:val="16"/>
              </w:rPr>
              <w:t>)</w:t>
            </w:r>
          </w:p>
          <w:p w14:paraId="6B92643C" w14:textId="44097A36" w:rsidR="002B4181" w:rsidRPr="00C02F00" w:rsidRDefault="002B4181" w:rsidP="002B4181">
            <w:pPr>
              <w:spacing w:after="0"/>
              <w:rPr>
                <w:rFonts w:ascii="Malgun Gothic" w:eastAsia="Malgun Gothic" w:hAnsi="Malgun Gothic" w:cstheme="minorHAnsi"/>
                <w:b/>
                <w:bCs/>
                <w:color w:val="FF0000"/>
                <w:sz w:val="16"/>
                <w:szCs w:val="16"/>
              </w:rPr>
            </w:pPr>
            <w:r w:rsidRPr="00C02F00">
              <w:rPr>
                <w:rFonts w:ascii="Malgun Gothic" w:eastAsia="Malgun Gothic" w:hAnsi="Malgun Gothic" w:cstheme="minorHAnsi"/>
                <w:b/>
                <w:bCs/>
                <w:sz w:val="16"/>
                <w:szCs w:val="16"/>
                <w:u w:val="single"/>
              </w:rPr>
              <w:t>Careers Fair</w:t>
            </w:r>
            <w:r w:rsidRPr="00C02F00">
              <w:rPr>
                <w:rFonts w:ascii="Malgun Gothic" w:eastAsia="Malgun Gothic" w:hAnsi="Malgun Gothic" w:cstheme="minorHAnsi"/>
                <w:b/>
                <w:bCs/>
                <w:sz w:val="16"/>
                <w:szCs w:val="16"/>
              </w:rPr>
              <w:t xml:space="preserve"> </w:t>
            </w:r>
            <w:r w:rsidRPr="00C02F00">
              <w:rPr>
                <w:rFonts w:ascii="Malgun Gothic" w:eastAsia="Malgun Gothic" w:hAnsi="Malgun Gothic" w:cstheme="minorHAnsi"/>
                <w:b/>
                <w:bCs/>
                <w:color w:val="FF66CC"/>
                <w:sz w:val="16"/>
                <w:szCs w:val="16"/>
              </w:rPr>
              <w:t>(GB2, GB5, GB6)</w:t>
            </w:r>
          </w:p>
          <w:p w14:paraId="0F99B7FD" w14:textId="6D6FBACE" w:rsidR="002B4181" w:rsidRPr="00C02F00" w:rsidRDefault="002B4181" w:rsidP="00AD5AFA">
            <w:pPr>
              <w:shd w:val="clear" w:color="auto" w:fill="FFFFFF"/>
              <w:spacing w:after="0"/>
              <w:rPr>
                <w:rFonts w:ascii="Malgun Gothic" w:eastAsia="Malgun Gothic" w:hAnsi="Malgun Gothic" w:cstheme="minorHAnsi"/>
                <w:b/>
                <w:bCs/>
                <w:color w:val="FF0000"/>
                <w:sz w:val="16"/>
                <w:szCs w:val="16"/>
              </w:rPr>
            </w:pPr>
            <w:r w:rsidRPr="00C02F00">
              <w:rPr>
                <w:rFonts w:ascii="Malgun Gothic" w:eastAsia="Malgun Gothic" w:hAnsi="Malgun Gothic" w:cstheme="minorHAnsi"/>
                <w:b/>
                <w:bCs/>
                <w:sz w:val="16"/>
                <w:szCs w:val="16"/>
                <w:u w:val="single"/>
              </w:rPr>
              <w:t xml:space="preserve">Oxbridge University Visit </w:t>
            </w:r>
            <w:r w:rsidRPr="00C02F00">
              <w:rPr>
                <w:rFonts w:ascii="Malgun Gothic" w:eastAsia="Malgun Gothic" w:hAnsi="Malgun Gothic" w:cstheme="minorHAnsi"/>
                <w:sz w:val="16"/>
                <w:szCs w:val="16"/>
              </w:rPr>
              <w:t>(HA students only)</w:t>
            </w:r>
            <w:r w:rsidR="000C4B8F" w:rsidRPr="00C02F00">
              <w:rPr>
                <w:rFonts w:ascii="Malgun Gothic" w:eastAsia="Malgun Gothic" w:hAnsi="Malgun Gothic" w:cstheme="minorHAnsi"/>
                <w:sz w:val="16"/>
                <w:szCs w:val="16"/>
              </w:rPr>
              <w:t xml:space="preserve"> </w:t>
            </w:r>
            <w:r w:rsidRPr="00C02F00">
              <w:rPr>
                <w:rFonts w:ascii="Malgun Gothic" w:eastAsia="Malgun Gothic" w:hAnsi="Malgun Gothic" w:cstheme="minorHAnsi"/>
                <w:b/>
                <w:bCs/>
                <w:color w:val="FF66CC"/>
                <w:sz w:val="16"/>
                <w:szCs w:val="16"/>
              </w:rPr>
              <w:t>(GB3, GB5)</w:t>
            </w:r>
          </w:p>
          <w:p w14:paraId="2E78CE62" w14:textId="77777777" w:rsidR="002B4181" w:rsidRPr="00C02F00" w:rsidRDefault="002B4181" w:rsidP="00804D75">
            <w:pPr>
              <w:spacing w:after="0"/>
              <w:rPr>
                <w:rFonts w:ascii="Malgun Gothic" w:eastAsia="Malgun Gothic" w:hAnsi="Malgun Gothic" w:cstheme="minorHAnsi"/>
                <w:bCs/>
                <w:color w:val="000000" w:themeColor="text1"/>
                <w:sz w:val="16"/>
                <w:szCs w:val="16"/>
              </w:rPr>
            </w:pPr>
          </w:p>
          <w:p w14:paraId="03FFFACD" w14:textId="0C88E30D" w:rsidR="00804D75" w:rsidRPr="00C02F00" w:rsidRDefault="00804D75" w:rsidP="009B134E">
            <w:pPr>
              <w:spacing w:after="0"/>
              <w:rPr>
                <w:rFonts w:ascii="Malgun Gothic" w:eastAsia="Malgun Gothic" w:hAnsi="Malgun Gothic" w:cstheme="minorHAnsi"/>
                <w:sz w:val="16"/>
                <w:szCs w:val="16"/>
              </w:rPr>
            </w:pPr>
          </w:p>
        </w:tc>
        <w:tc>
          <w:tcPr>
            <w:tcW w:w="5796" w:type="dxa"/>
          </w:tcPr>
          <w:p w14:paraId="0F32FE4D" w14:textId="281E4CAE" w:rsidR="008C0735" w:rsidRPr="00C02F00" w:rsidRDefault="008C0735" w:rsidP="009B134E">
            <w:pPr>
              <w:spacing w:after="0"/>
              <w:rPr>
                <w:rFonts w:ascii="Malgun Gothic" w:eastAsia="Malgun Gothic" w:hAnsi="Malgun Gothic" w:cstheme="minorHAnsi"/>
                <w:b/>
                <w:bCs/>
                <w:color w:val="FF0000"/>
                <w:sz w:val="16"/>
                <w:szCs w:val="16"/>
              </w:rPr>
            </w:pPr>
            <w:r w:rsidRPr="00C02F00">
              <w:rPr>
                <w:rFonts w:ascii="Malgun Gothic" w:eastAsia="Malgun Gothic" w:hAnsi="Malgun Gothic" w:cstheme="minorHAnsi"/>
                <w:b/>
                <w:bCs/>
                <w:sz w:val="16"/>
                <w:szCs w:val="16"/>
                <w:u w:val="single"/>
              </w:rPr>
              <w:t>Opportunity Day 2</w:t>
            </w:r>
            <w:r w:rsidRPr="00C02F00">
              <w:rPr>
                <w:rFonts w:ascii="Malgun Gothic" w:eastAsia="Malgun Gothic" w:hAnsi="Malgun Gothic" w:cstheme="minorHAnsi"/>
                <w:sz w:val="16"/>
                <w:szCs w:val="16"/>
              </w:rPr>
              <w:t xml:space="preserve"> </w:t>
            </w:r>
            <w:r w:rsidR="00C424A7" w:rsidRPr="00C02F00">
              <w:rPr>
                <w:rFonts w:ascii="Malgun Gothic" w:eastAsia="Malgun Gothic" w:hAnsi="Malgun Gothic" w:cstheme="minorHAnsi"/>
                <w:b/>
                <w:bCs/>
                <w:color w:val="FF66CC"/>
                <w:sz w:val="16"/>
                <w:szCs w:val="16"/>
              </w:rPr>
              <w:t>(GB2, GB3, GB4, GB5, GB6, GB7)</w:t>
            </w:r>
          </w:p>
          <w:p w14:paraId="22C8E19B" w14:textId="2DFE8EC0" w:rsidR="008C0735" w:rsidRPr="00C02F00" w:rsidRDefault="008C0735" w:rsidP="009B134E">
            <w:pPr>
              <w:spacing w:after="0"/>
              <w:rPr>
                <w:rFonts w:ascii="Malgun Gothic" w:eastAsia="Malgun Gothic" w:hAnsi="Malgun Gothic" w:cstheme="minorHAnsi"/>
                <w:sz w:val="16"/>
                <w:szCs w:val="16"/>
              </w:rPr>
            </w:pPr>
            <w:r w:rsidRPr="00C02F00">
              <w:rPr>
                <w:rFonts w:ascii="Malgun Gothic" w:eastAsia="Malgun Gothic" w:hAnsi="Malgun Gothic" w:cstheme="minorHAnsi"/>
                <w:b/>
                <w:sz w:val="16"/>
                <w:szCs w:val="16"/>
                <w:u w:val="single"/>
              </w:rPr>
              <w:t>Form/PHSE/PD Time</w:t>
            </w:r>
            <w:r w:rsidRPr="00C02F00">
              <w:rPr>
                <w:rFonts w:ascii="Malgun Gothic" w:eastAsia="Malgun Gothic" w:hAnsi="Malgun Gothic" w:cstheme="minorHAnsi"/>
                <w:sz w:val="16"/>
                <w:szCs w:val="16"/>
              </w:rPr>
              <w:t xml:space="preserve"> – Launch Your Career</w:t>
            </w:r>
            <w:r w:rsidR="00AB5082" w:rsidRPr="00C02F00">
              <w:rPr>
                <w:rFonts w:ascii="Malgun Gothic" w:eastAsia="Malgun Gothic" w:hAnsi="Malgun Gothic" w:cstheme="minorHAnsi"/>
                <w:sz w:val="16"/>
                <w:szCs w:val="16"/>
              </w:rPr>
              <w:t xml:space="preserve"> </w:t>
            </w:r>
            <w:r w:rsidR="00AB5082" w:rsidRPr="00C02F00">
              <w:rPr>
                <w:rFonts w:ascii="Malgun Gothic" w:eastAsia="Malgun Gothic" w:hAnsi="Malgun Gothic" w:cstheme="minorHAnsi"/>
                <w:b/>
                <w:bCs/>
                <w:color w:val="FF66CC"/>
                <w:sz w:val="16"/>
                <w:szCs w:val="16"/>
              </w:rPr>
              <w:t>(</w:t>
            </w:r>
            <w:r w:rsidR="00653E6B" w:rsidRPr="00C02F00">
              <w:rPr>
                <w:rFonts w:ascii="Malgun Gothic" w:eastAsia="Malgun Gothic" w:hAnsi="Malgun Gothic" w:cstheme="minorHAnsi"/>
                <w:b/>
                <w:bCs/>
                <w:color w:val="FF66CC"/>
                <w:sz w:val="16"/>
                <w:szCs w:val="16"/>
              </w:rPr>
              <w:t>GB2, GB7)</w:t>
            </w:r>
          </w:p>
          <w:p w14:paraId="1DEA279E" w14:textId="1470E33D" w:rsidR="008C0735" w:rsidRPr="00C02F00" w:rsidRDefault="008C0735" w:rsidP="009B134E">
            <w:pPr>
              <w:spacing w:after="0"/>
              <w:rPr>
                <w:rFonts w:ascii="Malgun Gothic" w:eastAsia="Malgun Gothic" w:hAnsi="Malgun Gothic" w:cstheme="minorHAnsi"/>
                <w:sz w:val="16"/>
                <w:szCs w:val="16"/>
              </w:rPr>
            </w:pPr>
            <w:r w:rsidRPr="00C02F00">
              <w:rPr>
                <w:rFonts w:ascii="Malgun Gothic" w:eastAsia="Malgun Gothic" w:hAnsi="Malgun Gothic" w:cstheme="minorHAnsi"/>
                <w:b/>
                <w:bCs/>
                <w:sz w:val="16"/>
                <w:szCs w:val="16"/>
                <w:u w:val="single"/>
              </w:rPr>
              <w:t xml:space="preserve">What Career Live Show </w:t>
            </w:r>
            <w:r w:rsidR="001054A9" w:rsidRPr="00C02F00">
              <w:rPr>
                <w:rFonts w:ascii="Malgun Gothic" w:eastAsia="Malgun Gothic" w:hAnsi="Malgun Gothic" w:cstheme="minorHAnsi"/>
                <w:b/>
                <w:bCs/>
                <w:sz w:val="16"/>
                <w:szCs w:val="16"/>
                <w:u w:val="single"/>
              </w:rPr>
              <w:t>NEC</w:t>
            </w:r>
            <w:r w:rsidR="001054A9" w:rsidRPr="00C02F00">
              <w:rPr>
                <w:rFonts w:ascii="Malgun Gothic" w:eastAsia="Malgun Gothic" w:hAnsi="Malgun Gothic" w:cstheme="minorHAnsi"/>
                <w:sz w:val="16"/>
                <w:szCs w:val="16"/>
              </w:rPr>
              <w:t xml:space="preserve"> </w:t>
            </w:r>
            <w:r w:rsidR="001054A9" w:rsidRPr="00C02F00">
              <w:rPr>
                <w:rFonts w:ascii="Malgun Gothic" w:eastAsia="Malgun Gothic" w:hAnsi="Malgun Gothic" w:cstheme="minorHAnsi"/>
                <w:b/>
                <w:bCs/>
                <w:color w:val="FF66CC"/>
                <w:sz w:val="16"/>
                <w:szCs w:val="16"/>
              </w:rPr>
              <w:t>(</w:t>
            </w:r>
            <w:r w:rsidR="007E5BD7" w:rsidRPr="00C02F00">
              <w:rPr>
                <w:rFonts w:ascii="Malgun Gothic" w:eastAsia="Malgun Gothic" w:hAnsi="Malgun Gothic" w:cstheme="minorHAnsi"/>
                <w:b/>
                <w:bCs/>
                <w:color w:val="FF66CC"/>
                <w:sz w:val="16"/>
                <w:szCs w:val="16"/>
              </w:rPr>
              <w:t>GB</w:t>
            </w:r>
            <w:r w:rsidR="00780476" w:rsidRPr="00C02F00">
              <w:rPr>
                <w:rFonts w:ascii="Malgun Gothic" w:eastAsia="Malgun Gothic" w:hAnsi="Malgun Gothic" w:cstheme="minorHAnsi"/>
                <w:b/>
                <w:bCs/>
                <w:color w:val="FF66CC"/>
                <w:sz w:val="16"/>
                <w:szCs w:val="16"/>
              </w:rPr>
              <w:t>2, GB3, GB4, GB5)</w:t>
            </w:r>
          </w:p>
          <w:p w14:paraId="323FC0ED" w14:textId="77777777" w:rsidR="00FA1B47" w:rsidRPr="00C02F00" w:rsidRDefault="00FA1B47" w:rsidP="00FA1B47">
            <w:pPr>
              <w:spacing w:after="0"/>
              <w:rPr>
                <w:rFonts w:ascii="Malgun Gothic" w:eastAsia="Malgun Gothic" w:hAnsi="Malgun Gothic" w:cstheme="minorHAnsi"/>
                <w:b/>
                <w:color w:val="FF0000"/>
                <w:sz w:val="16"/>
                <w:szCs w:val="16"/>
              </w:rPr>
            </w:pPr>
            <w:r w:rsidRPr="00C02F00">
              <w:rPr>
                <w:rFonts w:ascii="Malgun Gothic" w:eastAsia="Malgun Gothic" w:hAnsi="Malgun Gothic" w:cstheme="minorHAnsi"/>
                <w:b/>
                <w:sz w:val="16"/>
                <w:szCs w:val="16"/>
                <w:u w:val="single"/>
              </w:rPr>
              <w:t xml:space="preserve">Mock Interview Day </w:t>
            </w:r>
            <w:r w:rsidRPr="00C02F00">
              <w:rPr>
                <w:rFonts w:ascii="Malgun Gothic" w:eastAsia="Malgun Gothic" w:hAnsi="Malgun Gothic" w:cstheme="minorHAnsi"/>
                <w:b/>
                <w:color w:val="FF66CC"/>
                <w:sz w:val="16"/>
                <w:szCs w:val="16"/>
              </w:rPr>
              <w:t>(GB5, GB8)</w:t>
            </w:r>
          </w:p>
          <w:p w14:paraId="1CCE8016" w14:textId="77777777" w:rsidR="00FA1B47" w:rsidRPr="00C02F00" w:rsidRDefault="00FA1B47" w:rsidP="00FA1B47">
            <w:pPr>
              <w:spacing w:after="0"/>
              <w:rPr>
                <w:rFonts w:ascii="Malgun Gothic" w:eastAsia="Malgun Gothic" w:hAnsi="Malgun Gothic" w:cstheme="minorHAnsi"/>
                <w:b/>
                <w:bCs/>
                <w:color w:val="FF0000"/>
                <w:sz w:val="16"/>
                <w:szCs w:val="16"/>
              </w:rPr>
            </w:pPr>
            <w:r w:rsidRPr="00C02F00">
              <w:rPr>
                <w:rFonts w:ascii="Malgun Gothic" w:eastAsia="Malgun Gothic" w:hAnsi="Malgun Gothic" w:cstheme="minorHAnsi"/>
                <w:b/>
                <w:bCs/>
                <w:sz w:val="16"/>
                <w:szCs w:val="16"/>
                <w:u w:val="single"/>
              </w:rPr>
              <w:t>Work Experience 2023 Inc Virtual Work Experience</w:t>
            </w:r>
            <w:r w:rsidRPr="00C02F00">
              <w:rPr>
                <w:rFonts w:ascii="Malgun Gothic" w:eastAsia="Malgun Gothic" w:hAnsi="Malgun Gothic" w:cstheme="minorHAnsi"/>
                <w:b/>
                <w:bCs/>
                <w:color w:val="FF0000"/>
                <w:sz w:val="16"/>
                <w:szCs w:val="16"/>
              </w:rPr>
              <w:t xml:space="preserve"> </w:t>
            </w:r>
            <w:r w:rsidRPr="00C02F00">
              <w:rPr>
                <w:rFonts w:ascii="Malgun Gothic" w:eastAsia="Malgun Gothic" w:hAnsi="Malgun Gothic" w:cstheme="minorHAnsi"/>
                <w:b/>
                <w:bCs/>
                <w:color w:val="FF66CC"/>
                <w:sz w:val="16"/>
                <w:szCs w:val="16"/>
              </w:rPr>
              <w:t>(GB6)</w:t>
            </w:r>
          </w:p>
          <w:p w14:paraId="384D0910" w14:textId="77777777" w:rsidR="002B58A2" w:rsidRPr="00C02F00" w:rsidRDefault="002B58A2" w:rsidP="002B58A2">
            <w:pPr>
              <w:spacing w:after="0"/>
              <w:rPr>
                <w:rFonts w:ascii="Malgun Gothic" w:eastAsia="Malgun Gothic" w:hAnsi="Malgun Gothic" w:cstheme="minorHAnsi"/>
                <w:b/>
                <w:bCs/>
                <w:color w:val="FF0000"/>
                <w:sz w:val="16"/>
                <w:szCs w:val="16"/>
              </w:rPr>
            </w:pPr>
            <w:r w:rsidRPr="00C02F00">
              <w:rPr>
                <w:rFonts w:ascii="Malgun Gothic" w:eastAsia="Malgun Gothic" w:hAnsi="Malgun Gothic" w:cstheme="minorHAnsi"/>
                <w:b/>
                <w:sz w:val="16"/>
                <w:szCs w:val="16"/>
                <w:u w:val="single"/>
              </w:rPr>
              <w:t xml:space="preserve">National Careers Week - </w:t>
            </w:r>
            <w:r w:rsidRPr="00C02F00">
              <w:rPr>
                <w:rFonts w:ascii="Malgun Gothic" w:eastAsia="Malgun Gothic" w:hAnsi="Malgun Gothic" w:cstheme="minorHAnsi"/>
                <w:sz w:val="16"/>
                <w:szCs w:val="16"/>
              </w:rPr>
              <w:t>W/C 5</w:t>
            </w:r>
            <w:r w:rsidRPr="00C02F00">
              <w:rPr>
                <w:rFonts w:ascii="Malgun Gothic" w:eastAsia="Malgun Gothic" w:hAnsi="Malgun Gothic" w:cstheme="minorHAnsi"/>
                <w:sz w:val="16"/>
                <w:szCs w:val="16"/>
                <w:vertAlign w:val="superscript"/>
              </w:rPr>
              <w:t>th</w:t>
            </w:r>
            <w:r w:rsidRPr="00C02F00">
              <w:rPr>
                <w:rFonts w:ascii="Malgun Gothic" w:eastAsia="Malgun Gothic" w:hAnsi="Malgun Gothic" w:cstheme="minorHAnsi"/>
                <w:sz w:val="16"/>
                <w:szCs w:val="16"/>
              </w:rPr>
              <w:t xml:space="preserve"> March ’24 </w:t>
            </w:r>
            <w:r w:rsidRPr="00C02F00">
              <w:rPr>
                <w:rFonts w:ascii="Malgun Gothic" w:eastAsia="Malgun Gothic" w:hAnsi="Malgun Gothic" w:cstheme="minorHAnsi"/>
                <w:b/>
                <w:bCs/>
                <w:color w:val="FF66CC"/>
                <w:sz w:val="16"/>
                <w:szCs w:val="16"/>
              </w:rPr>
              <w:t>(GB2, GB3 GB5)</w:t>
            </w:r>
          </w:p>
          <w:p w14:paraId="750A077F" w14:textId="691E3436" w:rsidR="00FA1B47" w:rsidRPr="00C02F00" w:rsidRDefault="002B58A2" w:rsidP="00FA1B47">
            <w:pPr>
              <w:spacing w:after="0"/>
              <w:rPr>
                <w:rFonts w:ascii="Malgun Gothic" w:eastAsia="Malgun Gothic" w:hAnsi="Malgun Gothic" w:cstheme="minorHAnsi"/>
                <w:b/>
                <w:bCs/>
                <w:color w:val="FF66CC"/>
                <w:sz w:val="16"/>
                <w:szCs w:val="16"/>
              </w:rPr>
            </w:pPr>
            <w:r w:rsidRPr="00C02F00">
              <w:rPr>
                <w:rFonts w:ascii="Malgun Gothic" w:eastAsia="Malgun Gothic" w:hAnsi="Malgun Gothic" w:cstheme="minorHAnsi"/>
                <w:b/>
                <w:sz w:val="16"/>
                <w:szCs w:val="16"/>
                <w:u w:val="single"/>
              </w:rPr>
              <w:t>National Apprenticeship Week</w:t>
            </w:r>
            <w:r w:rsidRPr="00C02F00">
              <w:rPr>
                <w:rFonts w:ascii="Malgun Gothic" w:eastAsia="Malgun Gothic" w:hAnsi="Malgun Gothic" w:cstheme="minorHAnsi"/>
                <w:sz w:val="16"/>
                <w:szCs w:val="16"/>
              </w:rPr>
              <w:t xml:space="preserve"> - W/C 5</w:t>
            </w:r>
            <w:r w:rsidRPr="00C02F00">
              <w:rPr>
                <w:rFonts w:ascii="Malgun Gothic" w:eastAsia="Malgun Gothic" w:hAnsi="Malgun Gothic" w:cstheme="minorHAnsi"/>
                <w:sz w:val="16"/>
                <w:szCs w:val="16"/>
                <w:vertAlign w:val="superscript"/>
              </w:rPr>
              <w:t>th</w:t>
            </w:r>
            <w:r w:rsidRPr="00C02F00">
              <w:rPr>
                <w:rFonts w:ascii="Malgun Gothic" w:eastAsia="Malgun Gothic" w:hAnsi="Malgun Gothic" w:cstheme="minorHAnsi"/>
                <w:sz w:val="16"/>
                <w:szCs w:val="16"/>
              </w:rPr>
              <w:t xml:space="preserve"> February ’24 </w:t>
            </w:r>
            <w:r w:rsidRPr="00C02F00">
              <w:rPr>
                <w:rFonts w:ascii="Malgun Gothic" w:eastAsia="Malgun Gothic" w:hAnsi="Malgun Gothic" w:cstheme="minorHAnsi"/>
                <w:b/>
                <w:bCs/>
                <w:color w:val="FF66CC"/>
                <w:sz w:val="16"/>
                <w:szCs w:val="16"/>
              </w:rPr>
              <w:t>(GB2, GB5, GB6)</w:t>
            </w:r>
          </w:p>
          <w:p w14:paraId="0E8FE860" w14:textId="77777777" w:rsidR="00846C67" w:rsidRPr="00C02F00" w:rsidRDefault="00846C67" w:rsidP="00846C67">
            <w:pPr>
              <w:spacing w:after="0"/>
              <w:rPr>
                <w:rFonts w:ascii="Malgun Gothic" w:eastAsia="Malgun Gothic" w:hAnsi="Malgun Gothic" w:cstheme="minorHAnsi"/>
                <w:b/>
                <w:bCs/>
                <w:sz w:val="16"/>
                <w:szCs w:val="16"/>
              </w:rPr>
            </w:pPr>
            <w:r w:rsidRPr="00C02F00">
              <w:rPr>
                <w:rFonts w:ascii="Malgun Gothic" w:eastAsia="Malgun Gothic" w:hAnsi="Malgun Gothic" w:cstheme="minorHAnsi"/>
                <w:b/>
                <w:bCs/>
                <w:sz w:val="16"/>
                <w:szCs w:val="16"/>
                <w:u w:val="single"/>
              </w:rPr>
              <w:t>Brilliant Club</w:t>
            </w:r>
            <w:r w:rsidRPr="00C02F00">
              <w:rPr>
                <w:rFonts w:ascii="Malgun Gothic" w:eastAsia="Malgun Gothic" w:hAnsi="Malgun Gothic" w:cstheme="minorHAnsi"/>
                <w:b/>
                <w:bCs/>
                <w:sz w:val="16"/>
                <w:szCs w:val="16"/>
              </w:rPr>
              <w:t xml:space="preserve"> (x7) </w:t>
            </w:r>
            <w:r w:rsidRPr="00C02F00">
              <w:rPr>
                <w:rFonts w:ascii="Malgun Gothic" w:eastAsia="Malgun Gothic" w:hAnsi="Malgun Gothic" w:cstheme="minorHAnsi"/>
                <w:b/>
                <w:bCs/>
                <w:color w:val="FF66CC"/>
                <w:sz w:val="16"/>
                <w:szCs w:val="16"/>
              </w:rPr>
              <w:t>(GB3)</w:t>
            </w:r>
          </w:p>
          <w:p w14:paraId="0BDF3F66" w14:textId="77777777" w:rsidR="00846C67" w:rsidRPr="00C02F00" w:rsidRDefault="00846C67" w:rsidP="00FA1B47">
            <w:pPr>
              <w:spacing w:after="0"/>
              <w:rPr>
                <w:rFonts w:ascii="Malgun Gothic" w:eastAsia="Malgun Gothic" w:hAnsi="Malgun Gothic" w:cstheme="minorHAnsi"/>
                <w:b/>
                <w:color w:val="FF0000"/>
                <w:sz w:val="16"/>
                <w:szCs w:val="16"/>
              </w:rPr>
            </w:pPr>
          </w:p>
          <w:p w14:paraId="0F83C2C4" w14:textId="2F56932F" w:rsidR="0023299E" w:rsidRPr="00C02F00" w:rsidRDefault="0023299E" w:rsidP="009B134E">
            <w:pPr>
              <w:spacing w:after="0"/>
              <w:rPr>
                <w:rFonts w:ascii="Malgun Gothic" w:eastAsia="Malgun Gothic" w:hAnsi="Malgun Gothic" w:cstheme="minorHAnsi"/>
                <w:sz w:val="16"/>
                <w:szCs w:val="16"/>
              </w:rPr>
            </w:pPr>
          </w:p>
        </w:tc>
        <w:tc>
          <w:tcPr>
            <w:tcW w:w="4410" w:type="dxa"/>
          </w:tcPr>
          <w:p w14:paraId="5E1A5E53" w14:textId="2619AE70" w:rsidR="00414E87" w:rsidRPr="00C02F00" w:rsidRDefault="000F66E3" w:rsidP="00414E87">
            <w:pPr>
              <w:spacing w:after="0"/>
              <w:rPr>
                <w:rFonts w:ascii="Malgun Gothic" w:eastAsia="Malgun Gothic" w:hAnsi="Malgun Gothic" w:cstheme="minorHAnsi"/>
                <w:b/>
                <w:bCs/>
                <w:color w:val="FF0000"/>
                <w:sz w:val="16"/>
                <w:szCs w:val="16"/>
              </w:rPr>
            </w:pPr>
            <w:r w:rsidRPr="00C02F00">
              <w:rPr>
                <w:rFonts w:ascii="Malgun Gothic" w:eastAsia="Malgun Gothic" w:hAnsi="Malgun Gothic" w:cstheme="minorHAnsi"/>
                <w:b/>
                <w:bCs/>
                <w:sz w:val="16"/>
                <w:szCs w:val="16"/>
                <w:u w:val="single"/>
              </w:rPr>
              <w:t xml:space="preserve">Apprenticeship </w:t>
            </w:r>
            <w:r w:rsidR="00414E87" w:rsidRPr="00C02F00">
              <w:rPr>
                <w:rFonts w:ascii="Malgun Gothic" w:eastAsia="Malgun Gothic" w:hAnsi="Malgun Gothic" w:cstheme="minorHAnsi"/>
                <w:b/>
                <w:bCs/>
                <w:sz w:val="16"/>
                <w:szCs w:val="16"/>
                <w:u w:val="single"/>
              </w:rPr>
              <w:t>Assembly</w:t>
            </w:r>
            <w:r w:rsidR="00414E87" w:rsidRPr="00C02F00">
              <w:rPr>
                <w:rFonts w:ascii="Malgun Gothic" w:eastAsia="Malgun Gothic" w:hAnsi="Malgun Gothic" w:cstheme="minorHAnsi"/>
                <w:sz w:val="16"/>
                <w:szCs w:val="16"/>
              </w:rPr>
              <w:t xml:space="preserve"> – ASK Apprenticeships </w:t>
            </w:r>
            <w:r w:rsidR="00414E87" w:rsidRPr="00C02F00">
              <w:rPr>
                <w:rFonts w:ascii="Malgun Gothic" w:eastAsia="Malgun Gothic" w:hAnsi="Malgun Gothic" w:cstheme="minorHAnsi"/>
                <w:b/>
                <w:bCs/>
                <w:color w:val="FF66CC"/>
                <w:sz w:val="16"/>
                <w:szCs w:val="16"/>
              </w:rPr>
              <w:t>(GB5)</w:t>
            </w:r>
          </w:p>
          <w:p w14:paraId="2336D1E0" w14:textId="465948A0" w:rsidR="008C0735" w:rsidRPr="00C02F00" w:rsidRDefault="008C0735" w:rsidP="009B134E">
            <w:pPr>
              <w:shd w:val="clear" w:color="auto" w:fill="FFFFFF"/>
              <w:spacing w:after="0"/>
              <w:rPr>
                <w:rFonts w:ascii="Malgun Gothic" w:eastAsia="Malgun Gothic" w:hAnsi="Malgun Gothic" w:cstheme="minorHAnsi"/>
                <w:b/>
                <w:bCs/>
                <w:color w:val="FF0000"/>
                <w:sz w:val="16"/>
                <w:szCs w:val="16"/>
                <w:lang w:eastAsia="en-GB"/>
              </w:rPr>
            </w:pPr>
            <w:r w:rsidRPr="00C02F00">
              <w:rPr>
                <w:rFonts w:ascii="Malgun Gothic" w:eastAsia="Malgun Gothic" w:hAnsi="Malgun Gothic" w:cstheme="minorHAnsi"/>
                <w:b/>
                <w:color w:val="000000" w:themeColor="text1"/>
                <w:sz w:val="16"/>
                <w:szCs w:val="16"/>
                <w:u w:val="single"/>
                <w:lang w:eastAsia="en-GB"/>
              </w:rPr>
              <w:t>T - Level presentation</w:t>
            </w:r>
            <w:r w:rsidR="00AD5AFA" w:rsidRPr="00C02F00">
              <w:rPr>
                <w:rFonts w:ascii="Malgun Gothic" w:eastAsia="Malgun Gothic" w:hAnsi="Malgun Gothic" w:cstheme="minorHAnsi"/>
                <w:b/>
                <w:color w:val="000000" w:themeColor="text1"/>
                <w:sz w:val="16"/>
                <w:szCs w:val="16"/>
                <w:u w:val="single"/>
                <w:lang w:eastAsia="en-GB"/>
              </w:rPr>
              <w:t xml:space="preserve"> (BMET or UCB)</w:t>
            </w:r>
            <w:r w:rsidRPr="00C02F00">
              <w:rPr>
                <w:rFonts w:ascii="Malgun Gothic" w:eastAsia="Malgun Gothic" w:hAnsi="Malgun Gothic" w:cstheme="minorHAnsi"/>
                <w:color w:val="000000" w:themeColor="text1"/>
                <w:sz w:val="16"/>
                <w:szCs w:val="16"/>
                <w:lang w:eastAsia="en-GB"/>
              </w:rPr>
              <w:t xml:space="preserve"> </w:t>
            </w:r>
            <w:r w:rsidR="001054A9" w:rsidRPr="00C02F00">
              <w:rPr>
                <w:rFonts w:ascii="Malgun Gothic" w:eastAsia="Malgun Gothic" w:hAnsi="Malgun Gothic" w:cstheme="minorHAnsi"/>
                <w:b/>
                <w:bCs/>
                <w:color w:val="FF66CC"/>
                <w:sz w:val="16"/>
                <w:szCs w:val="16"/>
                <w:lang w:eastAsia="en-GB"/>
              </w:rPr>
              <w:t>(GB2, GB4, GB7)</w:t>
            </w:r>
          </w:p>
          <w:p w14:paraId="0536AF8B" w14:textId="5D82153A" w:rsidR="00F308BA" w:rsidRPr="00C02F00" w:rsidRDefault="003D6C67" w:rsidP="009B134E">
            <w:pPr>
              <w:shd w:val="clear" w:color="auto" w:fill="FFFFFF"/>
              <w:spacing w:after="0"/>
              <w:rPr>
                <w:rFonts w:ascii="Malgun Gothic" w:eastAsia="Malgun Gothic" w:hAnsi="Malgun Gothic" w:cstheme="minorHAnsi"/>
                <w:b/>
                <w:bCs/>
                <w:color w:val="FF0000"/>
                <w:sz w:val="16"/>
                <w:szCs w:val="16"/>
                <w:lang w:eastAsia="en-GB"/>
              </w:rPr>
            </w:pPr>
            <w:r w:rsidRPr="00C02F00">
              <w:rPr>
                <w:rFonts w:ascii="Malgun Gothic" w:eastAsia="Malgun Gothic" w:hAnsi="Malgun Gothic" w:cstheme="minorHAnsi"/>
                <w:b/>
                <w:bCs/>
                <w:sz w:val="16"/>
                <w:szCs w:val="16"/>
                <w:u w:val="single"/>
                <w:lang w:eastAsia="en-GB"/>
              </w:rPr>
              <w:t>One-One</w:t>
            </w:r>
            <w:r w:rsidR="00F810B5" w:rsidRPr="00C02F00">
              <w:rPr>
                <w:rFonts w:ascii="Malgun Gothic" w:eastAsia="Malgun Gothic" w:hAnsi="Malgun Gothic" w:cstheme="minorHAnsi"/>
                <w:b/>
                <w:bCs/>
                <w:sz w:val="16"/>
                <w:szCs w:val="16"/>
                <w:u w:val="single"/>
                <w:lang w:eastAsia="en-GB"/>
              </w:rPr>
              <w:t xml:space="preserve"> </w:t>
            </w:r>
            <w:r w:rsidR="00AD5AFA" w:rsidRPr="00C02F00">
              <w:rPr>
                <w:rFonts w:ascii="Malgun Gothic" w:eastAsia="Malgun Gothic" w:hAnsi="Malgun Gothic" w:cstheme="minorHAnsi"/>
                <w:b/>
                <w:bCs/>
                <w:sz w:val="16"/>
                <w:szCs w:val="16"/>
                <w:u w:val="single"/>
                <w:lang w:eastAsia="en-GB"/>
              </w:rPr>
              <w:t>careers g</w:t>
            </w:r>
            <w:r w:rsidR="00F810B5" w:rsidRPr="00C02F00">
              <w:rPr>
                <w:rFonts w:ascii="Malgun Gothic" w:eastAsia="Malgun Gothic" w:hAnsi="Malgun Gothic" w:cstheme="minorHAnsi"/>
                <w:b/>
                <w:bCs/>
                <w:sz w:val="16"/>
                <w:szCs w:val="16"/>
                <w:u w:val="single"/>
                <w:lang w:eastAsia="en-GB"/>
              </w:rPr>
              <w:t>uidanc</w:t>
            </w:r>
            <w:r w:rsidR="00AD5AFA" w:rsidRPr="00C02F00">
              <w:rPr>
                <w:rFonts w:ascii="Malgun Gothic" w:eastAsia="Malgun Gothic" w:hAnsi="Malgun Gothic" w:cstheme="minorHAnsi"/>
                <w:b/>
                <w:bCs/>
                <w:sz w:val="16"/>
                <w:szCs w:val="16"/>
                <w:u w:val="single"/>
                <w:lang w:eastAsia="en-GB"/>
              </w:rPr>
              <w:t>e interviews</w:t>
            </w:r>
            <w:r w:rsidR="00FA1B47" w:rsidRPr="00C02F00">
              <w:rPr>
                <w:rFonts w:ascii="Malgun Gothic" w:eastAsia="Malgun Gothic" w:hAnsi="Malgun Gothic" w:cstheme="minorHAnsi"/>
                <w:b/>
                <w:bCs/>
                <w:sz w:val="16"/>
                <w:szCs w:val="16"/>
                <w:u w:val="single"/>
                <w:lang w:eastAsia="en-GB"/>
              </w:rPr>
              <w:t xml:space="preserve"> (high priority only)</w:t>
            </w:r>
            <w:r w:rsidR="00F810B5" w:rsidRPr="00C02F00">
              <w:rPr>
                <w:rFonts w:ascii="Malgun Gothic" w:eastAsia="Malgun Gothic" w:hAnsi="Malgun Gothic" w:cstheme="minorHAnsi"/>
                <w:b/>
                <w:bCs/>
                <w:sz w:val="16"/>
                <w:szCs w:val="16"/>
                <w:lang w:eastAsia="en-GB"/>
              </w:rPr>
              <w:t xml:space="preserve"> </w:t>
            </w:r>
            <w:r w:rsidR="00F810B5" w:rsidRPr="00C02F00">
              <w:rPr>
                <w:rFonts w:ascii="Malgun Gothic" w:eastAsia="Malgun Gothic" w:hAnsi="Malgun Gothic" w:cstheme="minorHAnsi"/>
                <w:b/>
                <w:bCs/>
                <w:color w:val="FF66CC"/>
                <w:sz w:val="16"/>
                <w:szCs w:val="16"/>
                <w:lang w:eastAsia="en-GB"/>
              </w:rPr>
              <w:t>(GB8)</w:t>
            </w:r>
          </w:p>
          <w:p w14:paraId="1BAAD5A6" w14:textId="13331972" w:rsidR="00B5142C" w:rsidRPr="00C02F00" w:rsidRDefault="00B5142C" w:rsidP="00B5142C">
            <w:pPr>
              <w:spacing w:after="0"/>
              <w:rPr>
                <w:rFonts w:ascii="Malgun Gothic" w:eastAsia="Malgun Gothic" w:hAnsi="Malgun Gothic" w:cstheme="minorHAnsi"/>
                <w:b/>
                <w:bCs/>
                <w:color w:val="FF0000"/>
                <w:sz w:val="16"/>
                <w:szCs w:val="16"/>
              </w:rPr>
            </w:pPr>
            <w:r w:rsidRPr="00C02F00">
              <w:rPr>
                <w:rFonts w:ascii="Malgun Gothic" w:eastAsia="Malgun Gothic" w:hAnsi="Malgun Gothic" w:cstheme="minorHAnsi"/>
                <w:b/>
                <w:bCs/>
                <w:sz w:val="16"/>
                <w:szCs w:val="16"/>
                <w:u w:val="single"/>
              </w:rPr>
              <w:t>Opportunity Day</w:t>
            </w:r>
            <w:r w:rsidRPr="00C02F00">
              <w:rPr>
                <w:rFonts w:ascii="Malgun Gothic" w:eastAsia="Malgun Gothic" w:hAnsi="Malgun Gothic" w:cstheme="minorHAnsi"/>
                <w:b/>
                <w:bCs/>
                <w:sz w:val="16"/>
                <w:szCs w:val="16"/>
              </w:rPr>
              <w:t xml:space="preserve"> </w:t>
            </w:r>
            <w:r w:rsidR="00FA1B47" w:rsidRPr="00C02F00">
              <w:rPr>
                <w:rFonts w:ascii="Malgun Gothic" w:eastAsia="Malgun Gothic" w:hAnsi="Malgun Gothic" w:cstheme="minorHAnsi"/>
                <w:b/>
                <w:bCs/>
                <w:sz w:val="16"/>
                <w:szCs w:val="16"/>
              </w:rPr>
              <w:t>3</w:t>
            </w:r>
            <w:r w:rsidR="00FA1B47" w:rsidRPr="00C02F00">
              <w:rPr>
                <w:rFonts w:ascii="Malgun Gothic" w:eastAsia="Malgun Gothic" w:hAnsi="Malgun Gothic" w:cstheme="minorHAnsi"/>
                <w:sz w:val="16"/>
                <w:szCs w:val="16"/>
              </w:rPr>
              <w:t xml:space="preserve"> - Local university visit.</w:t>
            </w:r>
            <w:r w:rsidR="00FA1B47" w:rsidRPr="00C02F00">
              <w:rPr>
                <w:rFonts w:ascii="Malgun Gothic" w:eastAsia="Malgun Gothic" w:hAnsi="Malgun Gothic" w:cstheme="minorHAnsi"/>
                <w:b/>
                <w:bCs/>
                <w:color w:val="FF0000"/>
                <w:sz w:val="16"/>
                <w:szCs w:val="16"/>
              </w:rPr>
              <w:t xml:space="preserve"> </w:t>
            </w:r>
            <w:r w:rsidR="00FA1B47" w:rsidRPr="00C02F00">
              <w:rPr>
                <w:rFonts w:ascii="Malgun Gothic" w:eastAsia="Malgun Gothic" w:hAnsi="Malgun Gothic" w:cstheme="minorHAnsi"/>
                <w:b/>
                <w:bCs/>
                <w:color w:val="FF66CC"/>
                <w:sz w:val="16"/>
                <w:szCs w:val="16"/>
              </w:rPr>
              <w:t>(</w:t>
            </w:r>
            <w:r w:rsidRPr="00C02F00">
              <w:rPr>
                <w:rFonts w:ascii="Malgun Gothic" w:eastAsia="Malgun Gothic" w:hAnsi="Malgun Gothic" w:cstheme="minorHAnsi"/>
                <w:b/>
                <w:bCs/>
                <w:color w:val="FF66CC"/>
                <w:sz w:val="16"/>
                <w:szCs w:val="16"/>
              </w:rPr>
              <w:t>GB7)</w:t>
            </w:r>
          </w:p>
          <w:p w14:paraId="1E828F21" w14:textId="77777777" w:rsidR="00FA1B47" w:rsidRPr="00C02F00" w:rsidRDefault="00FA1B47" w:rsidP="00FA1B47">
            <w:pPr>
              <w:spacing w:after="0"/>
              <w:rPr>
                <w:rFonts w:ascii="Malgun Gothic" w:eastAsia="Malgun Gothic" w:hAnsi="Malgun Gothic" w:cstheme="minorHAnsi"/>
                <w:b/>
                <w:bCs/>
                <w:color w:val="FF0000"/>
                <w:sz w:val="16"/>
                <w:szCs w:val="16"/>
              </w:rPr>
            </w:pPr>
            <w:r w:rsidRPr="00C02F00">
              <w:rPr>
                <w:rFonts w:ascii="Malgun Gothic" w:eastAsia="Malgun Gothic" w:hAnsi="Malgun Gothic" w:cstheme="minorHAnsi"/>
                <w:b/>
                <w:bCs/>
                <w:sz w:val="16"/>
                <w:szCs w:val="16"/>
                <w:u w:val="single"/>
              </w:rPr>
              <w:t>Taster Days at various colleges</w:t>
            </w:r>
            <w:r w:rsidRPr="00C02F00">
              <w:rPr>
                <w:rFonts w:ascii="Malgun Gothic" w:eastAsia="Malgun Gothic" w:hAnsi="Malgun Gothic" w:cstheme="minorHAnsi"/>
                <w:b/>
                <w:bCs/>
                <w:sz w:val="16"/>
                <w:szCs w:val="16"/>
              </w:rPr>
              <w:t xml:space="preserve"> </w:t>
            </w:r>
            <w:r w:rsidRPr="00C02F00">
              <w:rPr>
                <w:rFonts w:ascii="Malgun Gothic" w:eastAsia="Malgun Gothic" w:hAnsi="Malgun Gothic" w:cstheme="minorHAnsi"/>
                <w:b/>
                <w:bCs/>
                <w:color w:val="FF66CC"/>
                <w:sz w:val="16"/>
                <w:szCs w:val="16"/>
              </w:rPr>
              <w:t>(GB7)</w:t>
            </w:r>
          </w:p>
          <w:p w14:paraId="5543A0F4" w14:textId="77777777" w:rsidR="00FA1B47" w:rsidRPr="00C02F00" w:rsidRDefault="00FA1B47" w:rsidP="00B5142C">
            <w:pPr>
              <w:spacing w:after="0"/>
              <w:rPr>
                <w:rFonts w:ascii="Malgun Gothic" w:eastAsia="Malgun Gothic" w:hAnsi="Malgun Gothic" w:cstheme="minorHAnsi"/>
                <w:b/>
                <w:bCs/>
                <w:color w:val="FF0000"/>
                <w:sz w:val="16"/>
                <w:szCs w:val="16"/>
              </w:rPr>
            </w:pPr>
          </w:p>
          <w:p w14:paraId="13D62D87" w14:textId="77777777" w:rsidR="002B4181" w:rsidRPr="00C02F00" w:rsidRDefault="002B4181" w:rsidP="0034054C">
            <w:pPr>
              <w:spacing w:after="0"/>
              <w:rPr>
                <w:rFonts w:ascii="Malgun Gothic" w:eastAsia="Malgun Gothic" w:hAnsi="Malgun Gothic" w:cstheme="minorHAnsi"/>
                <w:b/>
                <w:sz w:val="16"/>
                <w:szCs w:val="16"/>
                <w:u w:val="single"/>
              </w:rPr>
            </w:pPr>
          </w:p>
          <w:p w14:paraId="091E4F27" w14:textId="77777777" w:rsidR="008C0735" w:rsidRPr="00C02F00" w:rsidRDefault="008C0735" w:rsidP="009B134E">
            <w:pPr>
              <w:shd w:val="clear" w:color="auto" w:fill="FFFFFF"/>
              <w:spacing w:after="0"/>
              <w:rPr>
                <w:rFonts w:ascii="Malgun Gothic" w:eastAsia="Malgun Gothic" w:hAnsi="Malgun Gothic" w:cstheme="minorHAnsi"/>
                <w:color w:val="000000" w:themeColor="text1"/>
                <w:sz w:val="16"/>
                <w:szCs w:val="16"/>
                <w:lang w:eastAsia="en-GB"/>
              </w:rPr>
            </w:pPr>
          </w:p>
          <w:p w14:paraId="6ACF374C" w14:textId="77777777" w:rsidR="008C0735" w:rsidRPr="00C02F00" w:rsidRDefault="008C0735" w:rsidP="009B134E">
            <w:pPr>
              <w:shd w:val="clear" w:color="auto" w:fill="FFFFFF"/>
              <w:spacing w:after="0"/>
              <w:rPr>
                <w:rFonts w:ascii="Malgun Gothic" w:eastAsia="Malgun Gothic" w:hAnsi="Malgun Gothic" w:cstheme="minorHAnsi"/>
                <w:color w:val="000000" w:themeColor="text1"/>
                <w:sz w:val="16"/>
                <w:szCs w:val="16"/>
              </w:rPr>
            </w:pPr>
          </w:p>
        </w:tc>
      </w:tr>
      <w:tr w:rsidR="008C0735" w:rsidRPr="00C02F00" w14:paraId="6E18111F" w14:textId="77777777" w:rsidTr="00C02F00">
        <w:trPr>
          <w:trHeight w:val="1307"/>
        </w:trPr>
        <w:tc>
          <w:tcPr>
            <w:tcW w:w="591" w:type="dxa"/>
          </w:tcPr>
          <w:p w14:paraId="72F30423" w14:textId="77777777" w:rsidR="008C0735" w:rsidRPr="00C02F00" w:rsidRDefault="008C0735" w:rsidP="009B134E">
            <w:pPr>
              <w:spacing w:after="0"/>
              <w:rPr>
                <w:rFonts w:ascii="Malgun Gothic" w:eastAsia="Malgun Gothic" w:hAnsi="Malgun Gothic" w:cstheme="minorHAnsi"/>
                <w:b/>
                <w:color w:val="FF66CC"/>
                <w:sz w:val="16"/>
                <w:szCs w:val="16"/>
              </w:rPr>
            </w:pPr>
            <w:r w:rsidRPr="00C02F00">
              <w:rPr>
                <w:rFonts w:ascii="Malgun Gothic" w:eastAsia="Malgun Gothic" w:hAnsi="Malgun Gothic" w:cstheme="minorHAnsi"/>
                <w:color w:val="FF66CC"/>
                <w:sz w:val="16"/>
                <w:szCs w:val="16"/>
              </w:rPr>
              <w:t>11</w:t>
            </w:r>
          </w:p>
        </w:tc>
        <w:tc>
          <w:tcPr>
            <w:tcW w:w="4791" w:type="dxa"/>
          </w:tcPr>
          <w:p w14:paraId="6FF2A8F3" w14:textId="74AF8E3E" w:rsidR="008C0735" w:rsidRPr="00C02F00" w:rsidRDefault="008C0735" w:rsidP="009B134E">
            <w:pPr>
              <w:spacing w:after="0"/>
              <w:rPr>
                <w:rFonts w:ascii="Malgun Gothic" w:eastAsia="Malgun Gothic" w:hAnsi="Malgun Gothic" w:cstheme="minorHAnsi"/>
                <w:b/>
                <w:bCs/>
                <w:color w:val="FF0000"/>
                <w:sz w:val="16"/>
                <w:szCs w:val="16"/>
              </w:rPr>
            </w:pPr>
            <w:r w:rsidRPr="00C02F00">
              <w:rPr>
                <w:rFonts w:ascii="Malgun Gothic" w:eastAsia="Malgun Gothic" w:hAnsi="Malgun Gothic" w:cstheme="minorHAnsi"/>
                <w:b/>
                <w:sz w:val="16"/>
                <w:szCs w:val="16"/>
                <w:u w:val="single"/>
              </w:rPr>
              <w:t>Post 16 Success Evening</w:t>
            </w:r>
            <w:r w:rsidRPr="00C02F00">
              <w:rPr>
                <w:rFonts w:ascii="Malgun Gothic" w:eastAsia="Malgun Gothic" w:hAnsi="Malgun Gothic" w:cstheme="minorHAnsi"/>
                <w:sz w:val="16"/>
                <w:szCs w:val="16"/>
              </w:rPr>
              <w:t xml:space="preserve"> </w:t>
            </w:r>
            <w:r w:rsidR="00FA1B47" w:rsidRPr="00C02F00">
              <w:rPr>
                <w:rFonts w:ascii="Malgun Gothic" w:eastAsia="Malgun Gothic" w:hAnsi="Malgun Gothic" w:cstheme="minorHAnsi"/>
                <w:sz w:val="16"/>
                <w:szCs w:val="16"/>
              </w:rPr>
              <w:t xml:space="preserve">(inc Parents) </w:t>
            </w:r>
            <w:r w:rsidR="00DA6A96" w:rsidRPr="00C02F00">
              <w:rPr>
                <w:rFonts w:ascii="Malgun Gothic" w:eastAsia="Malgun Gothic" w:hAnsi="Malgun Gothic" w:cstheme="minorHAnsi"/>
                <w:b/>
                <w:bCs/>
                <w:color w:val="FF66CC"/>
                <w:sz w:val="16"/>
                <w:szCs w:val="16"/>
              </w:rPr>
              <w:t>(GB</w:t>
            </w:r>
            <w:r w:rsidR="00196058" w:rsidRPr="00C02F00">
              <w:rPr>
                <w:rFonts w:ascii="Malgun Gothic" w:eastAsia="Malgun Gothic" w:hAnsi="Malgun Gothic" w:cstheme="minorHAnsi"/>
                <w:b/>
                <w:bCs/>
                <w:color w:val="FF66CC"/>
                <w:sz w:val="16"/>
                <w:szCs w:val="16"/>
              </w:rPr>
              <w:t>2, GB</w:t>
            </w:r>
            <w:r w:rsidR="003C07B5" w:rsidRPr="00C02F00">
              <w:rPr>
                <w:rFonts w:ascii="Malgun Gothic" w:eastAsia="Malgun Gothic" w:hAnsi="Malgun Gothic" w:cstheme="minorHAnsi"/>
                <w:b/>
                <w:bCs/>
                <w:color w:val="FF66CC"/>
                <w:sz w:val="16"/>
                <w:szCs w:val="16"/>
              </w:rPr>
              <w:t>3, GB</w:t>
            </w:r>
            <w:r w:rsidR="00196058" w:rsidRPr="00C02F00">
              <w:rPr>
                <w:rFonts w:ascii="Malgun Gothic" w:eastAsia="Malgun Gothic" w:hAnsi="Malgun Gothic" w:cstheme="minorHAnsi"/>
                <w:b/>
                <w:bCs/>
                <w:color w:val="FF66CC"/>
                <w:sz w:val="16"/>
                <w:szCs w:val="16"/>
              </w:rPr>
              <w:t>7</w:t>
            </w:r>
            <w:r w:rsidR="003C07B5" w:rsidRPr="00C02F00">
              <w:rPr>
                <w:rFonts w:ascii="Malgun Gothic" w:eastAsia="Malgun Gothic" w:hAnsi="Malgun Gothic" w:cstheme="minorHAnsi"/>
                <w:b/>
                <w:bCs/>
                <w:color w:val="FF66CC"/>
                <w:sz w:val="16"/>
                <w:szCs w:val="16"/>
              </w:rPr>
              <w:t>)</w:t>
            </w:r>
          </w:p>
          <w:p w14:paraId="4B486465" w14:textId="01709B24" w:rsidR="008C0735" w:rsidRPr="00C02F00" w:rsidRDefault="008C0735" w:rsidP="009B134E">
            <w:pPr>
              <w:spacing w:after="0"/>
              <w:rPr>
                <w:rFonts w:ascii="Malgun Gothic" w:eastAsia="Malgun Gothic" w:hAnsi="Malgun Gothic" w:cstheme="minorHAnsi"/>
                <w:sz w:val="16"/>
                <w:szCs w:val="16"/>
              </w:rPr>
            </w:pPr>
            <w:r w:rsidRPr="00C02F00">
              <w:rPr>
                <w:rFonts w:ascii="Malgun Gothic" w:eastAsia="Malgun Gothic" w:hAnsi="Malgun Gothic" w:cstheme="minorHAnsi"/>
                <w:b/>
                <w:sz w:val="16"/>
                <w:szCs w:val="16"/>
                <w:u w:val="single"/>
              </w:rPr>
              <w:t>Post 16 Assembl</w:t>
            </w:r>
            <w:r w:rsidR="005C2F52" w:rsidRPr="00C02F00">
              <w:rPr>
                <w:rFonts w:ascii="Malgun Gothic" w:eastAsia="Malgun Gothic" w:hAnsi="Malgun Gothic" w:cstheme="minorHAnsi"/>
                <w:b/>
                <w:sz w:val="16"/>
                <w:szCs w:val="16"/>
                <w:u w:val="single"/>
              </w:rPr>
              <w:t>ies</w:t>
            </w:r>
            <w:r w:rsidRPr="00C02F00">
              <w:rPr>
                <w:rFonts w:ascii="Malgun Gothic" w:eastAsia="Malgun Gothic" w:hAnsi="Malgun Gothic" w:cstheme="minorHAnsi"/>
                <w:sz w:val="16"/>
                <w:szCs w:val="16"/>
              </w:rPr>
              <w:t xml:space="preserve"> – applications to college and apprenticeships explained</w:t>
            </w:r>
            <w:r w:rsidR="003C07B5" w:rsidRPr="00C02F00">
              <w:rPr>
                <w:rFonts w:ascii="Malgun Gothic" w:eastAsia="Malgun Gothic" w:hAnsi="Malgun Gothic" w:cstheme="minorHAnsi"/>
                <w:sz w:val="16"/>
                <w:szCs w:val="16"/>
              </w:rPr>
              <w:t xml:space="preserve"> </w:t>
            </w:r>
            <w:r w:rsidR="003C07B5" w:rsidRPr="00C02F00">
              <w:rPr>
                <w:rFonts w:ascii="Malgun Gothic" w:eastAsia="Malgun Gothic" w:hAnsi="Malgun Gothic" w:cstheme="minorHAnsi"/>
                <w:b/>
                <w:bCs/>
                <w:color w:val="FF66CC"/>
                <w:sz w:val="16"/>
                <w:szCs w:val="16"/>
              </w:rPr>
              <w:t>(GB7)</w:t>
            </w:r>
          </w:p>
          <w:p w14:paraId="334042BF" w14:textId="52EFFDA1" w:rsidR="008C0735" w:rsidRPr="00C02F00" w:rsidRDefault="008C0735" w:rsidP="009B134E">
            <w:pPr>
              <w:spacing w:after="0"/>
              <w:rPr>
                <w:rFonts w:ascii="Malgun Gothic" w:eastAsia="Malgun Gothic" w:hAnsi="Malgun Gothic" w:cstheme="minorHAnsi"/>
                <w:color w:val="FF66CC"/>
                <w:sz w:val="16"/>
                <w:szCs w:val="16"/>
              </w:rPr>
            </w:pPr>
            <w:r w:rsidRPr="00C02F00">
              <w:rPr>
                <w:rFonts w:ascii="Malgun Gothic" w:eastAsia="Malgun Gothic" w:hAnsi="Malgun Gothic" w:cstheme="minorHAnsi"/>
                <w:b/>
                <w:bCs/>
                <w:sz w:val="16"/>
                <w:szCs w:val="16"/>
                <w:u w:val="single"/>
              </w:rPr>
              <w:t>Post 16 PHSE/PD/Form</w:t>
            </w:r>
            <w:r w:rsidRPr="00C02F00">
              <w:rPr>
                <w:rFonts w:ascii="Malgun Gothic" w:eastAsia="Malgun Gothic" w:hAnsi="Malgun Gothic" w:cstheme="minorHAnsi"/>
                <w:sz w:val="16"/>
                <w:szCs w:val="16"/>
              </w:rPr>
              <w:t xml:space="preserve"> - Application Sessions with various colleges during throughout October-December 2022</w:t>
            </w:r>
            <w:r w:rsidR="0032762F" w:rsidRPr="00C02F00">
              <w:rPr>
                <w:rFonts w:ascii="Malgun Gothic" w:eastAsia="Malgun Gothic" w:hAnsi="Malgun Gothic" w:cstheme="minorHAnsi"/>
                <w:sz w:val="16"/>
                <w:szCs w:val="16"/>
              </w:rPr>
              <w:t xml:space="preserve"> </w:t>
            </w:r>
            <w:r w:rsidR="0032762F" w:rsidRPr="00C02F00">
              <w:rPr>
                <w:rFonts w:ascii="Malgun Gothic" w:eastAsia="Malgun Gothic" w:hAnsi="Malgun Gothic" w:cstheme="minorHAnsi"/>
                <w:b/>
                <w:bCs/>
                <w:color w:val="FF66CC"/>
                <w:sz w:val="16"/>
                <w:szCs w:val="16"/>
              </w:rPr>
              <w:t>(GB7</w:t>
            </w:r>
            <w:r w:rsidR="00F308BA" w:rsidRPr="00C02F00">
              <w:rPr>
                <w:rFonts w:ascii="Malgun Gothic" w:eastAsia="Malgun Gothic" w:hAnsi="Malgun Gothic" w:cstheme="minorHAnsi"/>
                <w:b/>
                <w:bCs/>
                <w:color w:val="FF66CC"/>
                <w:sz w:val="16"/>
                <w:szCs w:val="16"/>
              </w:rPr>
              <w:t>, GB8</w:t>
            </w:r>
            <w:r w:rsidR="0008447D" w:rsidRPr="00C02F00">
              <w:rPr>
                <w:rFonts w:ascii="Malgun Gothic" w:eastAsia="Malgun Gothic" w:hAnsi="Malgun Gothic" w:cstheme="minorHAnsi"/>
                <w:b/>
                <w:bCs/>
                <w:color w:val="FF66CC"/>
                <w:sz w:val="16"/>
                <w:szCs w:val="16"/>
              </w:rPr>
              <w:t>)</w:t>
            </w:r>
          </w:p>
          <w:p w14:paraId="434D5AE0" w14:textId="4D594945" w:rsidR="008C0735" w:rsidRPr="00C02F00" w:rsidRDefault="008C0735" w:rsidP="009B134E">
            <w:pPr>
              <w:spacing w:after="0"/>
              <w:rPr>
                <w:rFonts w:ascii="Malgun Gothic" w:eastAsia="Malgun Gothic" w:hAnsi="Malgun Gothic" w:cstheme="minorHAnsi"/>
                <w:sz w:val="16"/>
                <w:szCs w:val="16"/>
              </w:rPr>
            </w:pPr>
            <w:r w:rsidRPr="00C02F00">
              <w:rPr>
                <w:rFonts w:ascii="Malgun Gothic" w:eastAsia="Malgun Gothic" w:hAnsi="Malgun Gothic" w:cstheme="minorHAnsi"/>
                <w:b/>
                <w:sz w:val="16"/>
                <w:szCs w:val="16"/>
                <w:u w:val="single"/>
              </w:rPr>
              <w:t xml:space="preserve">Post-16 </w:t>
            </w:r>
            <w:r w:rsidR="00DD19EF" w:rsidRPr="00C02F00">
              <w:rPr>
                <w:rFonts w:ascii="Malgun Gothic" w:eastAsia="Malgun Gothic" w:hAnsi="Malgun Gothic" w:cstheme="minorHAnsi"/>
                <w:b/>
                <w:sz w:val="16"/>
                <w:szCs w:val="16"/>
                <w:u w:val="single"/>
              </w:rPr>
              <w:t>one-one</w:t>
            </w:r>
            <w:r w:rsidR="00AD5AFA" w:rsidRPr="00C02F00">
              <w:rPr>
                <w:rFonts w:ascii="Malgun Gothic" w:eastAsia="Malgun Gothic" w:hAnsi="Malgun Gothic" w:cstheme="minorHAnsi"/>
                <w:b/>
                <w:sz w:val="16"/>
                <w:szCs w:val="16"/>
                <w:u w:val="single"/>
              </w:rPr>
              <w:t xml:space="preserve"> careers</w:t>
            </w:r>
            <w:r w:rsidR="00DD19EF" w:rsidRPr="00C02F00">
              <w:rPr>
                <w:rFonts w:ascii="Malgun Gothic" w:eastAsia="Malgun Gothic" w:hAnsi="Malgun Gothic" w:cstheme="minorHAnsi"/>
                <w:b/>
                <w:sz w:val="16"/>
                <w:szCs w:val="16"/>
                <w:u w:val="single"/>
              </w:rPr>
              <w:t xml:space="preserve"> guidance int</w:t>
            </w:r>
            <w:r w:rsidRPr="00C02F00">
              <w:rPr>
                <w:rFonts w:ascii="Malgun Gothic" w:eastAsia="Malgun Gothic" w:hAnsi="Malgun Gothic" w:cstheme="minorHAnsi"/>
                <w:b/>
                <w:sz w:val="16"/>
                <w:szCs w:val="16"/>
                <w:u w:val="single"/>
              </w:rPr>
              <w:t>erviews</w:t>
            </w:r>
            <w:r w:rsidR="00261CA0" w:rsidRPr="00C02F00">
              <w:rPr>
                <w:rFonts w:ascii="Malgun Gothic" w:eastAsia="Malgun Gothic" w:hAnsi="Malgun Gothic" w:cstheme="minorHAnsi"/>
                <w:sz w:val="16"/>
                <w:szCs w:val="16"/>
              </w:rPr>
              <w:t xml:space="preserve"> </w:t>
            </w:r>
            <w:r w:rsidR="0032762F" w:rsidRPr="00C02F00">
              <w:rPr>
                <w:rFonts w:ascii="Malgun Gothic" w:eastAsia="Malgun Gothic" w:hAnsi="Malgun Gothic" w:cstheme="minorHAnsi"/>
                <w:b/>
                <w:bCs/>
                <w:color w:val="FF66CC"/>
                <w:sz w:val="16"/>
                <w:szCs w:val="16"/>
              </w:rPr>
              <w:t>(</w:t>
            </w:r>
            <w:r w:rsidR="00261CA0" w:rsidRPr="00C02F00">
              <w:rPr>
                <w:rFonts w:ascii="Malgun Gothic" w:eastAsia="Malgun Gothic" w:hAnsi="Malgun Gothic" w:cstheme="minorHAnsi"/>
                <w:b/>
                <w:bCs/>
                <w:color w:val="FF66CC"/>
                <w:sz w:val="16"/>
                <w:szCs w:val="16"/>
              </w:rPr>
              <w:t>GB8)</w:t>
            </w:r>
          </w:p>
          <w:p w14:paraId="3BF65AB7" w14:textId="113DA737" w:rsidR="002B4181" w:rsidRPr="00C02F00" w:rsidRDefault="002B4181" w:rsidP="002B4181">
            <w:pPr>
              <w:spacing w:after="0"/>
              <w:rPr>
                <w:rFonts w:ascii="Malgun Gothic" w:eastAsia="Malgun Gothic" w:hAnsi="Malgun Gothic" w:cstheme="minorHAnsi"/>
                <w:b/>
                <w:bCs/>
                <w:color w:val="FF0000"/>
                <w:sz w:val="16"/>
                <w:szCs w:val="16"/>
              </w:rPr>
            </w:pPr>
            <w:r w:rsidRPr="00C02F00">
              <w:rPr>
                <w:rFonts w:ascii="Malgun Gothic" w:eastAsia="Malgun Gothic" w:hAnsi="Malgun Gothic" w:cstheme="minorHAnsi"/>
                <w:b/>
                <w:bCs/>
                <w:sz w:val="16"/>
                <w:szCs w:val="16"/>
                <w:u w:val="single"/>
              </w:rPr>
              <w:t>Apprenticeship Assembly</w:t>
            </w:r>
            <w:r w:rsidR="000C4B8F" w:rsidRPr="00C02F00">
              <w:rPr>
                <w:rFonts w:ascii="Malgun Gothic" w:eastAsia="Malgun Gothic" w:hAnsi="Malgun Gothic" w:cstheme="minorHAnsi"/>
                <w:sz w:val="16"/>
                <w:szCs w:val="16"/>
              </w:rPr>
              <w:t xml:space="preserve"> </w:t>
            </w:r>
            <w:r w:rsidRPr="00C02F00">
              <w:rPr>
                <w:rFonts w:ascii="Malgun Gothic" w:eastAsia="Malgun Gothic" w:hAnsi="Malgun Gothic" w:cstheme="minorHAnsi"/>
                <w:b/>
                <w:bCs/>
                <w:color w:val="FF66CC"/>
                <w:sz w:val="16"/>
                <w:szCs w:val="16"/>
              </w:rPr>
              <w:t>(GB5)</w:t>
            </w:r>
          </w:p>
          <w:p w14:paraId="7F921CCD" w14:textId="32E5952E" w:rsidR="00FA1B47" w:rsidRPr="00C02F00" w:rsidRDefault="00FA1B47" w:rsidP="00FA1B47">
            <w:pPr>
              <w:spacing w:after="0"/>
              <w:rPr>
                <w:rFonts w:ascii="Malgun Gothic" w:eastAsia="Malgun Gothic" w:hAnsi="Malgun Gothic" w:cstheme="minorHAnsi"/>
                <w:b/>
                <w:bCs/>
                <w:color w:val="FF0000"/>
                <w:sz w:val="16"/>
                <w:szCs w:val="16"/>
              </w:rPr>
            </w:pPr>
            <w:r w:rsidRPr="00C02F00">
              <w:rPr>
                <w:rFonts w:ascii="Malgun Gothic" w:eastAsia="Malgun Gothic" w:hAnsi="Malgun Gothic" w:cstheme="minorHAnsi"/>
                <w:b/>
                <w:bCs/>
                <w:sz w:val="16"/>
                <w:szCs w:val="16"/>
                <w:u w:val="single"/>
              </w:rPr>
              <w:t>Careers Fair</w:t>
            </w:r>
            <w:r w:rsidRPr="00C02F00">
              <w:rPr>
                <w:rFonts w:ascii="Malgun Gothic" w:eastAsia="Malgun Gothic" w:hAnsi="Malgun Gothic" w:cstheme="minorHAnsi"/>
                <w:b/>
                <w:bCs/>
                <w:sz w:val="16"/>
                <w:szCs w:val="16"/>
              </w:rPr>
              <w:t xml:space="preserve"> </w:t>
            </w:r>
            <w:r w:rsidRPr="00C02F00">
              <w:rPr>
                <w:rFonts w:ascii="Malgun Gothic" w:eastAsia="Malgun Gothic" w:hAnsi="Malgun Gothic" w:cstheme="minorHAnsi"/>
                <w:b/>
                <w:bCs/>
                <w:color w:val="FF66CC"/>
                <w:sz w:val="16"/>
                <w:szCs w:val="16"/>
              </w:rPr>
              <w:t>(GB2, GB5, GB6)</w:t>
            </w:r>
          </w:p>
          <w:p w14:paraId="14999642" w14:textId="77777777" w:rsidR="00FA1B47" w:rsidRPr="00C02F00" w:rsidRDefault="00FA1B47" w:rsidP="00FA1B47">
            <w:pPr>
              <w:spacing w:after="0"/>
              <w:rPr>
                <w:rFonts w:ascii="Malgun Gothic" w:eastAsia="Malgun Gothic" w:hAnsi="Malgun Gothic" w:cstheme="minorHAnsi"/>
                <w:b/>
                <w:bCs/>
                <w:color w:val="FF0000"/>
                <w:sz w:val="16"/>
                <w:szCs w:val="16"/>
              </w:rPr>
            </w:pPr>
            <w:r w:rsidRPr="00C02F00">
              <w:rPr>
                <w:rFonts w:ascii="Malgun Gothic" w:eastAsia="Malgun Gothic" w:hAnsi="Malgun Gothic" w:cstheme="minorHAnsi"/>
                <w:b/>
                <w:bCs/>
                <w:sz w:val="16"/>
                <w:szCs w:val="16"/>
                <w:u w:val="single"/>
              </w:rPr>
              <w:t xml:space="preserve">Opportunity Day 1 </w:t>
            </w:r>
            <w:r w:rsidRPr="00C02F00">
              <w:rPr>
                <w:rFonts w:ascii="Malgun Gothic" w:eastAsia="Malgun Gothic" w:hAnsi="Malgun Gothic" w:cstheme="minorHAnsi"/>
                <w:b/>
                <w:bCs/>
                <w:color w:val="FF66CC"/>
                <w:sz w:val="16"/>
                <w:szCs w:val="16"/>
              </w:rPr>
              <w:t>(GB2, GB3, GB4, GB5, GB6, GB7)</w:t>
            </w:r>
          </w:p>
          <w:p w14:paraId="2167FDDA" w14:textId="5F49B86C" w:rsidR="002B58A2" w:rsidRPr="00C02F00" w:rsidRDefault="002B58A2" w:rsidP="00FA1B47">
            <w:pPr>
              <w:spacing w:after="0"/>
              <w:rPr>
                <w:rFonts w:ascii="Malgun Gothic" w:eastAsia="Malgun Gothic" w:hAnsi="Malgun Gothic" w:cstheme="minorHAnsi"/>
                <w:b/>
                <w:bCs/>
                <w:color w:val="FF0000"/>
                <w:sz w:val="16"/>
                <w:szCs w:val="16"/>
              </w:rPr>
            </w:pPr>
            <w:r w:rsidRPr="00C02F00">
              <w:rPr>
                <w:rFonts w:ascii="Malgun Gothic" w:eastAsia="Malgun Gothic" w:hAnsi="Malgun Gothic" w:cstheme="minorHAnsi"/>
                <w:b/>
                <w:bCs/>
                <w:sz w:val="16"/>
                <w:szCs w:val="16"/>
                <w:u w:val="single"/>
              </w:rPr>
              <w:t>National School Leavers Festival</w:t>
            </w:r>
            <w:r w:rsidRPr="00C02F00">
              <w:rPr>
                <w:rFonts w:ascii="Malgun Gothic" w:eastAsia="Malgun Gothic" w:hAnsi="Malgun Gothic" w:cstheme="minorHAnsi"/>
                <w:b/>
                <w:bCs/>
                <w:sz w:val="16"/>
                <w:szCs w:val="16"/>
              </w:rPr>
              <w:t xml:space="preserve"> </w:t>
            </w:r>
            <w:r w:rsidRPr="00C02F00">
              <w:rPr>
                <w:rFonts w:ascii="Malgun Gothic" w:eastAsia="Malgun Gothic" w:hAnsi="Malgun Gothic" w:cstheme="minorHAnsi"/>
                <w:b/>
                <w:bCs/>
                <w:color w:val="FF66CC"/>
                <w:sz w:val="16"/>
                <w:szCs w:val="16"/>
              </w:rPr>
              <w:t>(GB2, GB3, GB7)</w:t>
            </w:r>
          </w:p>
          <w:p w14:paraId="1EF3BC66" w14:textId="77777777" w:rsidR="002B58A2" w:rsidRPr="00C02F00" w:rsidRDefault="002B58A2" w:rsidP="00FA1B47">
            <w:pPr>
              <w:spacing w:after="0"/>
              <w:rPr>
                <w:rFonts w:ascii="Malgun Gothic" w:eastAsia="Malgun Gothic" w:hAnsi="Malgun Gothic" w:cstheme="minorHAnsi"/>
                <w:sz w:val="16"/>
                <w:szCs w:val="16"/>
              </w:rPr>
            </w:pPr>
          </w:p>
          <w:p w14:paraId="41F56E37" w14:textId="77777777" w:rsidR="00FA1B47" w:rsidRPr="00C02F00" w:rsidRDefault="00FA1B47" w:rsidP="002B4181">
            <w:pPr>
              <w:spacing w:after="0"/>
              <w:rPr>
                <w:rFonts w:ascii="Malgun Gothic" w:eastAsia="Malgun Gothic" w:hAnsi="Malgun Gothic" w:cstheme="minorHAnsi"/>
                <w:b/>
                <w:bCs/>
                <w:color w:val="FF0000"/>
                <w:sz w:val="16"/>
                <w:szCs w:val="16"/>
              </w:rPr>
            </w:pPr>
          </w:p>
          <w:p w14:paraId="26161FD5" w14:textId="77777777" w:rsidR="002B4181" w:rsidRPr="00C02F00" w:rsidRDefault="002B4181" w:rsidP="00420B55">
            <w:pPr>
              <w:spacing w:after="0"/>
              <w:rPr>
                <w:rFonts w:ascii="Malgun Gothic" w:eastAsia="Malgun Gothic" w:hAnsi="Malgun Gothic" w:cstheme="minorHAnsi"/>
                <w:sz w:val="16"/>
                <w:szCs w:val="16"/>
              </w:rPr>
            </w:pPr>
          </w:p>
          <w:p w14:paraId="09A413C7" w14:textId="360992B6" w:rsidR="00420B55" w:rsidRPr="00C02F00" w:rsidRDefault="00420B55" w:rsidP="009B134E">
            <w:pPr>
              <w:spacing w:after="0"/>
              <w:rPr>
                <w:rFonts w:ascii="Malgun Gothic" w:eastAsia="Malgun Gothic" w:hAnsi="Malgun Gothic" w:cstheme="minorHAnsi"/>
                <w:b/>
                <w:bCs/>
                <w:sz w:val="16"/>
                <w:szCs w:val="16"/>
                <w:u w:val="single"/>
              </w:rPr>
            </w:pPr>
          </w:p>
        </w:tc>
        <w:tc>
          <w:tcPr>
            <w:tcW w:w="5796" w:type="dxa"/>
          </w:tcPr>
          <w:p w14:paraId="769768F2" w14:textId="2BED9563" w:rsidR="008C0735" w:rsidRPr="00C02F00" w:rsidRDefault="007C163A" w:rsidP="009B134E">
            <w:pPr>
              <w:spacing w:after="0"/>
              <w:rPr>
                <w:rFonts w:ascii="Malgun Gothic" w:eastAsia="Malgun Gothic" w:hAnsi="Malgun Gothic" w:cstheme="minorHAnsi"/>
                <w:bCs/>
                <w:color w:val="000000" w:themeColor="text1"/>
                <w:sz w:val="16"/>
                <w:szCs w:val="16"/>
              </w:rPr>
            </w:pPr>
            <w:r w:rsidRPr="00C02F00">
              <w:rPr>
                <w:rFonts w:ascii="Malgun Gothic" w:eastAsia="Malgun Gothic" w:hAnsi="Malgun Gothic" w:cstheme="minorHAnsi"/>
                <w:b/>
                <w:color w:val="000000" w:themeColor="text1"/>
                <w:sz w:val="16"/>
                <w:szCs w:val="16"/>
                <w:u w:val="single"/>
              </w:rPr>
              <w:t xml:space="preserve">Assembly - </w:t>
            </w:r>
            <w:r w:rsidR="008C0735" w:rsidRPr="00C02F00">
              <w:rPr>
                <w:rFonts w:ascii="Malgun Gothic" w:eastAsia="Malgun Gothic" w:hAnsi="Malgun Gothic" w:cstheme="minorHAnsi"/>
                <w:b/>
                <w:color w:val="000000" w:themeColor="text1"/>
                <w:sz w:val="16"/>
                <w:szCs w:val="16"/>
                <w:u w:val="single"/>
              </w:rPr>
              <w:t xml:space="preserve">National Citizenship Service </w:t>
            </w:r>
            <w:r w:rsidRPr="00C02F00">
              <w:rPr>
                <w:rFonts w:ascii="Malgun Gothic" w:eastAsia="Malgun Gothic" w:hAnsi="Malgun Gothic" w:cstheme="minorHAnsi"/>
                <w:b/>
                <w:color w:val="FF66CC"/>
                <w:sz w:val="16"/>
                <w:szCs w:val="16"/>
              </w:rPr>
              <w:t>(GB3)</w:t>
            </w:r>
          </w:p>
          <w:p w14:paraId="5E5FCD72" w14:textId="77777777" w:rsidR="00414E87" w:rsidRPr="00C02F00" w:rsidRDefault="00414E87" w:rsidP="00414E87">
            <w:pPr>
              <w:spacing w:after="0"/>
              <w:rPr>
                <w:rFonts w:ascii="Malgun Gothic" w:eastAsia="Malgun Gothic" w:hAnsi="Malgun Gothic" w:cstheme="minorHAnsi"/>
                <w:b/>
                <w:bCs/>
                <w:color w:val="FF0000"/>
                <w:sz w:val="16"/>
                <w:szCs w:val="16"/>
              </w:rPr>
            </w:pPr>
            <w:r w:rsidRPr="00C02F00">
              <w:rPr>
                <w:rFonts w:ascii="Malgun Gothic" w:eastAsia="Malgun Gothic" w:hAnsi="Malgun Gothic" w:cstheme="minorHAnsi"/>
                <w:b/>
                <w:sz w:val="16"/>
                <w:szCs w:val="16"/>
                <w:u w:val="single"/>
              </w:rPr>
              <w:t>Form/PHSE/PD Time</w:t>
            </w:r>
            <w:r w:rsidRPr="00C02F00">
              <w:rPr>
                <w:rFonts w:ascii="Malgun Gothic" w:eastAsia="Malgun Gothic" w:hAnsi="Malgun Gothic" w:cstheme="minorHAnsi"/>
                <w:sz w:val="16"/>
                <w:szCs w:val="16"/>
              </w:rPr>
              <w:t xml:space="preserve"> – Launch Your Career </w:t>
            </w:r>
            <w:r w:rsidRPr="00C02F00">
              <w:rPr>
                <w:rFonts w:ascii="Malgun Gothic" w:eastAsia="Malgun Gothic" w:hAnsi="Malgun Gothic" w:cstheme="minorHAnsi"/>
                <w:b/>
                <w:bCs/>
                <w:color w:val="FF66CC"/>
                <w:sz w:val="16"/>
                <w:szCs w:val="16"/>
              </w:rPr>
              <w:t>(GB2, GB7)</w:t>
            </w:r>
          </w:p>
          <w:p w14:paraId="45FA4C33" w14:textId="77777777" w:rsidR="008C0735" w:rsidRPr="00C02F00" w:rsidRDefault="008C0735" w:rsidP="009B134E">
            <w:pPr>
              <w:spacing w:after="0"/>
              <w:rPr>
                <w:rFonts w:ascii="Malgun Gothic" w:eastAsia="Malgun Gothic" w:hAnsi="Malgun Gothic" w:cstheme="minorHAnsi"/>
                <w:sz w:val="16"/>
                <w:szCs w:val="16"/>
                <w:u w:val="single"/>
              </w:rPr>
            </w:pPr>
          </w:p>
          <w:p w14:paraId="2E4A28FB" w14:textId="77777777" w:rsidR="008C0735" w:rsidRPr="00C02F00" w:rsidRDefault="008C0735" w:rsidP="009B134E">
            <w:pPr>
              <w:spacing w:after="0"/>
              <w:rPr>
                <w:rFonts w:ascii="Malgun Gothic" w:eastAsia="Malgun Gothic" w:hAnsi="Malgun Gothic" w:cstheme="minorHAnsi"/>
                <w:sz w:val="16"/>
                <w:szCs w:val="16"/>
              </w:rPr>
            </w:pPr>
          </w:p>
          <w:p w14:paraId="6E12E099" w14:textId="77777777" w:rsidR="008C0735" w:rsidRPr="00C02F00" w:rsidRDefault="008C0735" w:rsidP="009B134E">
            <w:pPr>
              <w:spacing w:after="0"/>
              <w:rPr>
                <w:rFonts w:ascii="Malgun Gothic" w:eastAsia="Malgun Gothic" w:hAnsi="Malgun Gothic" w:cstheme="minorHAnsi"/>
                <w:sz w:val="16"/>
                <w:szCs w:val="16"/>
              </w:rPr>
            </w:pPr>
          </w:p>
          <w:p w14:paraId="653F4F5B" w14:textId="77777777" w:rsidR="008C0735" w:rsidRPr="00C02F00" w:rsidRDefault="008C0735" w:rsidP="009B134E">
            <w:pPr>
              <w:spacing w:after="0"/>
              <w:rPr>
                <w:rFonts w:ascii="Malgun Gothic" w:eastAsia="Malgun Gothic" w:hAnsi="Malgun Gothic" w:cstheme="minorHAnsi"/>
                <w:sz w:val="16"/>
                <w:szCs w:val="16"/>
              </w:rPr>
            </w:pPr>
          </w:p>
          <w:p w14:paraId="48D446FA" w14:textId="77777777" w:rsidR="008C0735" w:rsidRPr="00C02F00" w:rsidRDefault="008C0735" w:rsidP="009B134E">
            <w:pPr>
              <w:spacing w:after="0"/>
              <w:rPr>
                <w:rFonts w:ascii="Malgun Gothic" w:eastAsia="Malgun Gothic" w:hAnsi="Malgun Gothic" w:cstheme="minorHAnsi"/>
                <w:sz w:val="16"/>
                <w:szCs w:val="16"/>
              </w:rPr>
            </w:pPr>
          </w:p>
        </w:tc>
        <w:tc>
          <w:tcPr>
            <w:tcW w:w="4410" w:type="dxa"/>
          </w:tcPr>
          <w:p w14:paraId="12B3B466" w14:textId="356393AF" w:rsidR="008C0735" w:rsidRPr="00C02F00" w:rsidRDefault="008C0735" w:rsidP="009B134E">
            <w:pPr>
              <w:spacing w:after="0"/>
              <w:rPr>
                <w:rFonts w:ascii="Malgun Gothic" w:eastAsia="Malgun Gothic" w:hAnsi="Malgun Gothic" w:cstheme="minorHAnsi"/>
                <w:bCs/>
                <w:color w:val="000000" w:themeColor="text1"/>
                <w:sz w:val="16"/>
                <w:szCs w:val="16"/>
                <w:shd w:val="clear" w:color="auto" w:fill="FFFFFF"/>
              </w:rPr>
            </w:pPr>
            <w:r w:rsidRPr="00C02F00">
              <w:rPr>
                <w:rFonts w:ascii="Malgun Gothic" w:eastAsia="Malgun Gothic" w:hAnsi="Malgun Gothic" w:cstheme="minorHAnsi"/>
                <w:b/>
                <w:color w:val="000000" w:themeColor="text1"/>
                <w:sz w:val="16"/>
                <w:szCs w:val="16"/>
                <w:u w:val="single"/>
                <w:shd w:val="clear" w:color="auto" w:fill="FFFFFF"/>
              </w:rPr>
              <w:t xml:space="preserve">Careers and progression advice on GCSE results day </w:t>
            </w:r>
            <w:r w:rsidRPr="00C02F00">
              <w:rPr>
                <w:rFonts w:ascii="Malgun Gothic" w:eastAsia="Malgun Gothic" w:hAnsi="Malgun Gothic" w:cstheme="minorHAnsi"/>
                <w:bCs/>
                <w:color w:val="000000" w:themeColor="text1"/>
                <w:sz w:val="16"/>
                <w:szCs w:val="16"/>
                <w:shd w:val="clear" w:color="auto" w:fill="FFFFFF"/>
              </w:rPr>
              <w:t>– Thursday 24</w:t>
            </w:r>
            <w:r w:rsidRPr="00C02F00">
              <w:rPr>
                <w:rFonts w:ascii="Malgun Gothic" w:eastAsia="Malgun Gothic" w:hAnsi="Malgun Gothic" w:cstheme="minorHAnsi"/>
                <w:bCs/>
                <w:color w:val="000000" w:themeColor="text1"/>
                <w:sz w:val="16"/>
                <w:szCs w:val="16"/>
                <w:shd w:val="clear" w:color="auto" w:fill="FFFFFF"/>
                <w:vertAlign w:val="superscript"/>
              </w:rPr>
              <w:t>th</w:t>
            </w:r>
            <w:r w:rsidRPr="00C02F00">
              <w:rPr>
                <w:rFonts w:ascii="Malgun Gothic" w:eastAsia="Malgun Gothic" w:hAnsi="Malgun Gothic" w:cstheme="minorHAnsi"/>
                <w:bCs/>
                <w:color w:val="000000" w:themeColor="text1"/>
                <w:sz w:val="16"/>
                <w:szCs w:val="16"/>
                <w:shd w:val="clear" w:color="auto" w:fill="FFFFFF"/>
              </w:rPr>
              <w:t xml:space="preserve"> August 2023</w:t>
            </w:r>
            <w:r w:rsidR="003D3151" w:rsidRPr="00C02F00">
              <w:rPr>
                <w:rFonts w:ascii="Malgun Gothic" w:eastAsia="Malgun Gothic" w:hAnsi="Malgun Gothic" w:cstheme="minorHAnsi"/>
                <w:bCs/>
                <w:color w:val="000000" w:themeColor="text1"/>
                <w:sz w:val="16"/>
                <w:szCs w:val="16"/>
                <w:shd w:val="clear" w:color="auto" w:fill="FFFFFF"/>
              </w:rPr>
              <w:t xml:space="preserve"> </w:t>
            </w:r>
            <w:r w:rsidR="003D3151" w:rsidRPr="00C02F00">
              <w:rPr>
                <w:rFonts w:ascii="Malgun Gothic" w:eastAsia="Malgun Gothic" w:hAnsi="Malgun Gothic" w:cstheme="minorHAnsi"/>
                <w:b/>
                <w:color w:val="FF66CC"/>
                <w:sz w:val="16"/>
                <w:szCs w:val="16"/>
                <w:shd w:val="clear" w:color="auto" w:fill="FFFFFF"/>
              </w:rPr>
              <w:t>(GB8)</w:t>
            </w:r>
          </w:p>
          <w:p w14:paraId="131C5CC9" w14:textId="21DC51D1" w:rsidR="008C0735" w:rsidRPr="00C02F00" w:rsidRDefault="008C0735" w:rsidP="009B134E">
            <w:pPr>
              <w:spacing w:after="0"/>
              <w:rPr>
                <w:rFonts w:ascii="Malgun Gothic" w:eastAsia="Malgun Gothic" w:hAnsi="Malgun Gothic" w:cstheme="minorHAnsi"/>
                <w:color w:val="000000" w:themeColor="text1"/>
                <w:sz w:val="16"/>
                <w:szCs w:val="16"/>
                <w:shd w:val="clear" w:color="auto" w:fill="FFFFFF"/>
              </w:rPr>
            </w:pPr>
            <w:r w:rsidRPr="00C02F00">
              <w:rPr>
                <w:rFonts w:ascii="Malgun Gothic" w:eastAsia="Malgun Gothic" w:hAnsi="Malgun Gothic" w:cstheme="minorHAnsi"/>
                <w:b/>
                <w:color w:val="000000" w:themeColor="text1"/>
                <w:sz w:val="16"/>
                <w:szCs w:val="16"/>
                <w:u w:val="single"/>
                <w:shd w:val="clear" w:color="auto" w:fill="FFFFFF"/>
              </w:rPr>
              <w:t>Sixth Form Induction Day</w:t>
            </w:r>
            <w:r w:rsidRPr="00C02F00">
              <w:rPr>
                <w:rFonts w:ascii="Malgun Gothic" w:eastAsia="Malgun Gothic" w:hAnsi="Malgun Gothic" w:cstheme="minorHAnsi"/>
                <w:color w:val="000000" w:themeColor="text1"/>
                <w:sz w:val="16"/>
                <w:szCs w:val="16"/>
                <w:shd w:val="clear" w:color="auto" w:fill="FFFFFF"/>
              </w:rPr>
              <w:t xml:space="preserve"> including preparation work for </w:t>
            </w:r>
            <w:r w:rsidRPr="00C02F00">
              <w:rPr>
                <w:rStyle w:val="Strong"/>
                <w:rFonts w:ascii="Malgun Gothic" w:eastAsia="Malgun Gothic" w:hAnsi="Malgun Gothic" w:cstheme="minorHAnsi"/>
                <w:color w:val="000000" w:themeColor="text1"/>
                <w:sz w:val="16"/>
                <w:szCs w:val="16"/>
                <w:shd w:val="clear" w:color="auto" w:fill="FFFFFF"/>
              </w:rPr>
              <w:t>Post 16</w:t>
            </w:r>
            <w:r w:rsidRPr="00C02F00">
              <w:rPr>
                <w:rFonts w:ascii="Malgun Gothic" w:eastAsia="Malgun Gothic" w:hAnsi="Malgun Gothic" w:cstheme="minorHAnsi"/>
                <w:color w:val="000000" w:themeColor="text1"/>
                <w:sz w:val="16"/>
                <w:szCs w:val="16"/>
                <w:shd w:val="clear" w:color="auto" w:fill="FFFFFF"/>
              </w:rPr>
              <w:t> subjects – Various days throughout July 2023</w:t>
            </w:r>
            <w:r w:rsidR="00414E87" w:rsidRPr="00C02F00">
              <w:rPr>
                <w:rFonts w:ascii="Malgun Gothic" w:eastAsia="Malgun Gothic" w:hAnsi="Malgun Gothic" w:cstheme="minorHAnsi"/>
                <w:color w:val="000000" w:themeColor="text1"/>
                <w:sz w:val="16"/>
                <w:szCs w:val="16"/>
                <w:shd w:val="clear" w:color="auto" w:fill="FFFFFF"/>
              </w:rPr>
              <w:t xml:space="preserve"> </w:t>
            </w:r>
            <w:r w:rsidR="00414E87" w:rsidRPr="00C02F00">
              <w:rPr>
                <w:rFonts w:ascii="Malgun Gothic" w:eastAsia="Malgun Gothic" w:hAnsi="Malgun Gothic" w:cstheme="minorHAnsi"/>
                <w:b/>
                <w:bCs/>
                <w:color w:val="FF66CC"/>
                <w:sz w:val="16"/>
                <w:szCs w:val="16"/>
                <w:shd w:val="clear" w:color="auto" w:fill="FFFFFF"/>
              </w:rPr>
              <w:t>(GB</w:t>
            </w:r>
            <w:r w:rsidR="003D3151" w:rsidRPr="00C02F00">
              <w:rPr>
                <w:rFonts w:ascii="Malgun Gothic" w:eastAsia="Malgun Gothic" w:hAnsi="Malgun Gothic" w:cstheme="minorHAnsi"/>
                <w:b/>
                <w:bCs/>
                <w:color w:val="FF66CC"/>
                <w:sz w:val="16"/>
                <w:szCs w:val="16"/>
                <w:shd w:val="clear" w:color="auto" w:fill="FFFFFF"/>
              </w:rPr>
              <w:t>7)</w:t>
            </w:r>
          </w:p>
          <w:p w14:paraId="6C1F5913" w14:textId="77777777" w:rsidR="008C0735" w:rsidRPr="00C02F00" w:rsidRDefault="008C0735" w:rsidP="009B134E">
            <w:pPr>
              <w:spacing w:after="0"/>
              <w:rPr>
                <w:rFonts w:ascii="Malgun Gothic" w:eastAsia="Malgun Gothic" w:hAnsi="Malgun Gothic" w:cstheme="minorHAnsi"/>
                <w:b/>
                <w:color w:val="FF0000"/>
                <w:sz w:val="16"/>
                <w:szCs w:val="16"/>
              </w:rPr>
            </w:pPr>
            <w:r w:rsidRPr="00C02F00">
              <w:rPr>
                <w:rFonts w:ascii="Malgun Gothic" w:eastAsia="Malgun Gothic" w:hAnsi="Malgun Gothic" w:cstheme="minorHAnsi"/>
                <w:b/>
                <w:color w:val="000000" w:themeColor="text1"/>
                <w:sz w:val="16"/>
                <w:szCs w:val="16"/>
                <w:u w:val="single"/>
              </w:rPr>
              <w:t xml:space="preserve">Life at 16 </w:t>
            </w:r>
            <w:r w:rsidR="003D3151" w:rsidRPr="00C02F00">
              <w:rPr>
                <w:rFonts w:ascii="Malgun Gothic" w:eastAsia="Malgun Gothic" w:hAnsi="Malgun Gothic" w:cstheme="minorHAnsi"/>
                <w:b/>
                <w:color w:val="000000" w:themeColor="text1"/>
                <w:sz w:val="16"/>
                <w:szCs w:val="16"/>
                <w:u w:val="single"/>
              </w:rPr>
              <w:t xml:space="preserve">Workshop </w:t>
            </w:r>
            <w:r w:rsidR="003D3151" w:rsidRPr="00C02F00">
              <w:rPr>
                <w:rFonts w:ascii="Malgun Gothic" w:eastAsia="Malgun Gothic" w:hAnsi="Malgun Gothic" w:cstheme="minorHAnsi"/>
                <w:b/>
                <w:color w:val="FF66CC"/>
                <w:sz w:val="16"/>
                <w:szCs w:val="16"/>
                <w:u w:val="single"/>
              </w:rPr>
              <w:t>(</w:t>
            </w:r>
            <w:r w:rsidR="00414E87" w:rsidRPr="00C02F00">
              <w:rPr>
                <w:rFonts w:ascii="Malgun Gothic" w:eastAsia="Malgun Gothic" w:hAnsi="Malgun Gothic" w:cstheme="minorHAnsi"/>
                <w:b/>
                <w:color w:val="FF66CC"/>
                <w:sz w:val="16"/>
                <w:szCs w:val="16"/>
              </w:rPr>
              <w:t>GB2, GB3, GB8)</w:t>
            </w:r>
          </w:p>
          <w:p w14:paraId="4220598B" w14:textId="168AF680" w:rsidR="00F12300" w:rsidRPr="00C02F00" w:rsidRDefault="00F12300" w:rsidP="0097320F">
            <w:pPr>
              <w:spacing w:after="0"/>
              <w:rPr>
                <w:rFonts w:ascii="Malgun Gothic" w:eastAsia="Malgun Gothic" w:hAnsi="Malgun Gothic" w:cstheme="minorHAnsi"/>
                <w:b/>
                <w:color w:val="000000" w:themeColor="text1"/>
                <w:sz w:val="16"/>
                <w:szCs w:val="16"/>
              </w:rPr>
            </w:pPr>
          </w:p>
        </w:tc>
      </w:tr>
    </w:tbl>
    <w:bookmarkEnd w:id="0"/>
    <w:p w14:paraId="1B7126BD" w14:textId="5E22A2CE" w:rsidR="00F5463C" w:rsidRPr="00044BCD" w:rsidRDefault="00044BCD" w:rsidP="00044BCD">
      <w:pPr>
        <w:pStyle w:val="Heading1"/>
        <w:jc w:val="left"/>
        <w:rPr>
          <w:sz w:val="16"/>
          <w:szCs w:val="16"/>
        </w:rPr>
      </w:pPr>
      <w:r>
        <w:rPr>
          <w:sz w:val="16"/>
          <w:szCs w:val="16"/>
        </w:rPr>
        <w:t xml:space="preserve">** Opportunity Day 1 </w:t>
      </w:r>
      <w:r w:rsidR="00220205">
        <w:rPr>
          <w:sz w:val="16"/>
          <w:szCs w:val="16"/>
        </w:rPr>
        <w:t xml:space="preserve">2 and 3 will have an element of careers </w:t>
      </w:r>
      <w:r w:rsidR="000C5AE2">
        <w:rPr>
          <w:sz w:val="16"/>
          <w:szCs w:val="16"/>
        </w:rPr>
        <w:t>education within in aimed at a different year group.</w:t>
      </w:r>
    </w:p>
    <w:sectPr w:rsidR="00F5463C" w:rsidRPr="00044BCD" w:rsidSect="0086359E">
      <w:headerReference w:type="default" r:id="rId11"/>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697DF" w14:textId="77777777" w:rsidR="00E07C70" w:rsidRDefault="00E07C70" w:rsidP="00F66FE6">
      <w:pPr>
        <w:spacing w:after="0" w:line="240" w:lineRule="auto"/>
      </w:pPr>
      <w:r>
        <w:separator/>
      </w:r>
    </w:p>
  </w:endnote>
  <w:endnote w:type="continuationSeparator" w:id="0">
    <w:p w14:paraId="62288AE0" w14:textId="77777777" w:rsidR="00E07C70" w:rsidRDefault="00E07C70" w:rsidP="00F66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A4F28" w14:textId="4F0BF945" w:rsidR="00E37B68" w:rsidRDefault="002B58A2" w:rsidP="00E37B68">
    <w:pPr>
      <w:pStyle w:val="Footer"/>
    </w:pPr>
    <w:r w:rsidRPr="002B58A2">
      <w:rPr>
        <w:rFonts w:ascii="Times New Roman" w:hAnsi="Times New Roman" w:cs="Times New Roman"/>
        <w:noProof/>
        <w:sz w:val="16"/>
        <w:szCs w:val="16"/>
      </w:rPr>
      <w:drawing>
        <wp:anchor distT="0" distB="0" distL="114300" distR="114300" simplePos="0" relativeHeight="251661824" behindDoc="0" locked="0" layoutInCell="1" allowOverlap="1" wp14:anchorId="1D962183" wp14:editId="45020E72">
          <wp:simplePos x="0" y="0"/>
          <wp:positionH relativeFrom="margin">
            <wp:posOffset>8401050</wp:posOffset>
          </wp:positionH>
          <wp:positionV relativeFrom="page">
            <wp:align>bottom</wp:align>
          </wp:positionV>
          <wp:extent cx="1231900" cy="990600"/>
          <wp:effectExtent l="0" t="0" r="0" b="0"/>
          <wp:wrapSquare wrapText="bothSides"/>
          <wp:docPr id="58" name="Picture 58"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Logo&#10;&#10;Description automatically generated with low confidence"/>
                  <pic:cNvPicPr/>
                </pic:nvPicPr>
                <pic:blipFill>
                  <a:blip r:embed="rId1"/>
                  <a:stretch>
                    <a:fillRect/>
                  </a:stretch>
                </pic:blipFill>
                <pic:spPr>
                  <a:xfrm>
                    <a:off x="0" y="0"/>
                    <a:ext cx="1231900" cy="990600"/>
                  </a:xfrm>
                  <a:prstGeom prst="rect">
                    <a:avLst/>
                  </a:prstGeom>
                </pic:spPr>
              </pic:pic>
            </a:graphicData>
          </a:graphic>
          <wp14:sizeRelH relativeFrom="page">
            <wp14:pctWidth>0</wp14:pctWidth>
          </wp14:sizeRelH>
          <wp14:sizeRelV relativeFrom="page">
            <wp14:pctHeight>0</wp14:pctHeight>
          </wp14:sizeRelV>
        </wp:anchor>
      </w:drawing>
    </w:r>
    <w:r w:rsidR="00DB756E" w:rsidRPr="002B58A2">
      <w:rPr>
        <w:sz w:val="16"/>
        <w:szCs w:val="16"/>
      </w:rPr>
      <w:t>Updated by</w:t>
    </w:r>
    <w:r w:rsidR="00E37B68">
      <w:rPr>
        <w:sz w:val="16"/>
        <w:szCs w:val="16"/>
      </w:rPr>
      <w:t xml:space="preserve"> PC. Next review July 2025</w:t>
    </w:r>
  </w:p>
  <w:p w14:paraId="7AE0485D" w14:textId="3DD992E0" w:rsidR="00DB756E" w:rsidRDefault="002B58A2" w:rsidP="002B58A2">
    <w:pPr>
      <w:pStyle w:val="Footer"/>
      <w:tabs>
        <w:tab w:val="clear" w:pos="9026"/>
        <w:tab w:val="left" w:pos="4513"/>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2DE49" w14:textId="77777777" w:rsidR="00E07C70" w:rsidRDefault="00E07C70" w:rsidP="00F66FE6">
      <w:pPr>
        <w:spacing w:after="0" w:line="240" w:lineRule="auto"/>
      </w:pPr>
      <w:r>
        <w:separator/>
      </w:r>
    </w:p>
  </w:footnote>
  <w:footnote w:type="continuationSeparator" w:id="0">
    <w:p w14:paraId="1E5A6D3D" w14:textId="77777777" w:rsidR="00E07C70" w:rsidRDefault="00E07C70" w:rsidP="00F66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0E64E" w14:textId="4594E52D" w:rsidR="008C0735" w:rsidRDefault="00D1251F" w:rsidP="00FE6038">
    <w:pPr>
      <w:pStyle w:val="Header"/>
      <w:rPr>
        <w:rFonts w:ascii="Malgun Gothic" w:eastAsia="Malgun Gothic" w:hAnsi="Malgun Gothic" w:cs="Aharoni"/>
        <w:noProof/>
        <w:sz w:val="72"/>
        <w:szCs w:val="72"/>
      </w:rPr>
    </w:pPr>
    <w:r>
      <w:rPr>
        <w:rFonts w:eastAsia="Times New Roman"/>
        <w:noProof/>
        <w:lang w:eastAsia="en-GB"/>
      </w:rPr>
      <w:drawing>
        <wp:anchor distT="0" distB="0" distL="114300" distR="114300" simplePos="0" relativeHeight="251662848" behindDoc="0" locked="0" layoutInCell="1" allowOverlap="1" wp14:anchorId="36DFBA0F" wp14:editId="21A990EC">
          <wp:simplePos x="0" y="0"/>
          <wp:positionH relativeFrom="margin">
            <wp:posOffset>-647700</wp:posOffset>
          </wp:positionH>
          <wp:positionV relativeFrom="margin">
            <wp:posOffset>-1064260</wp:posOffset>
          </wp:positionV>
          <wp:extent cx="876935" cy="603250"/>
          <wp:effectExtent l="0" t="0" r="0" b="6350"/>
          <wp:wrapSquare wrapText="bothSides"/>
          <wp:docPr id="909590240" name="Picture 2" descr="City-Wide-Colou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Wide-Colou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935" cy="603250"/>
                  </a:xfrm>
                  <a:prstGeom prst="rect">
                    <a:avLst/>
                  </a:prstGeom>
                  <a:noFill/>
                  <a:ln>
                    <a:noFill/>
                  </a:ln>
                </pic:spPr>
              </pic:pic>
            </a:graphicData>
          </a:graphic>
          <wp14:sizeRelH relativeFrom="page">
            <wp14:pctWidth>0</wp14:pctWidth>
          </wp14:sizeRelH>
          <wp14:sizeRelV relativeFrom="page">
            <wp14:pctHeight>0</wp14:pctHeight>
          </wp14:sizeRelV>
        </wp:anchor>
      </w:drawing>
    </w:r>
    <w:r w:rsidR="00FE6038">
      <w:rPr>
        <w:rFonts w:ascii="Malgun Gothic" w:eastAsia="Malgun Gothic" w:hAnsi="Malgun Gothic"/>
        <w:sz w:val="36"/>
        <w:szCs w:val="36"/>
      </w:rPr>
      <w:t xml:space="preserve">          </w:t>
    </w:r>
    <w:r>
      <w:rPr>
        <w:rFonts w:ascii="Malgun Gothic" w:eastAsia="Malgun Gothic" w:hAnsi="Malgun Gothic"/>
        <w:sz w:val="36"/>
        <w:szCs w:val="36"/>
      </w:rPr>
      <w:t xml:space="preserve">      </w:t>
    </w:r>
    <w:r w:rsidR="008C0735" w:rsidRPr="002B58A2">
      <w:rPr>
        <w:rFonts w:ascii="Malgun Gothic" w:eastAsia="Malgun Gothic" w:hAnsi="Malgun Gothic"/>
        <w:sz w:val="36"/>
        <w:szCs w:val="36"/>
      </w:rPr>
      <w:t>Careers</w:t>
    </w:r>
    <w:r w:rsidR="00DB756E" w:rsidRPr="002B58A2">
      <w:rPr>
        <w:rFonts w:ascii="Malgun Gothic" w:eastAsia="Malgun Gothic" w:hAnsi="Malgun Gothic"/>
        <w:sz w:val="36"/>
        <w:szCs w:val="36"/>
      </w:rPr>
      <w:t xml:space="preserve"> </w:t>
    </w:r>
    <w:r w:rsidR="00AD5AFA">
      <w:rPr>
        <w:rFonts w:ascii="Malgun Gothic" w:eastAsia="Malgun Gothic" w:hAnsi="Malgun Gothic"/>
        <w:sz w:val="36"/>
        <w:szCs w:val="36"/>
      </w:rPr>
      <w:t xml:space="preserve">Provision and </w:t>
    </w:r>
    <w:r w:rsidR="00DB756E" w:rsidRPr="002B58A2">
      <w:rPr>
        <w:rFonts w:ascii="Malgun Gothic" w:eastAsia="Malgun Gothic" w:hAnsi="Malgun Gothic"/>
        <w:sz w:val="36"/>
        <w:szCs w:val="36"/>
      </w:rPr>
      <w:t>Curriculum 202</w:t>
    </w:r>
    <w:r w:rsidR="00F07B73">
      <w:rPr>
        <w:rFonts w:ascii="Malgun Gothic" w:eastAsia="Malgun Gothic" w:hAnsi="Malgun Gothic"/>
        <w:sz w:val="36"/>
        <w:szCs w:val="36"/>
      </w:rPr>
      <w:t>4</w:t>
    </w:r>
    <w:r w:rsidR="00DB756E" w:rsidRPr="002B58A2">
      <w:rPr>
        <w:rFonts w:ascii="Malgun Gothic" w:eastAsia="Malgun Gothic" w:hAnsi="Malgun Gothic"/>
        <w:sz w:val="36"/>
        <w:szCs w:val="36"/>
      </w:rPr>
      <w:t>-202</w:t>
    </w:r>
    <w:r w:rsidR="00F07B73">
      <w:rPr>
        <w:rFonts w:ascii="Malgun Gothic" w:eastAsia="Malgun Gothic" w:hAnsi="Malgun Gothic"/>
        <w:sz w:val="36"/>
        <w:szCs w:val="36"/>
      </w:rPr>
      <w:t>5</w:t>
    </w:r>
    <w:r w:rsidR="00371257" w:rsidRPr="002B58A2">
      <w:rPr>
        <w:rFonts w:ascii="Malgun Gothic" w:eastAsia="Malgun Gothic" w:hAnsi="Malgun Gothic"/>
        <w:sz w:val="36"/>
        <w:szCs w:val="36"/>
      </w:rPr>
      <w:t xml:space="preserve"> </w:t>
    </w:r>
    <w:r w:rsidR="00371257" w:rsidRPr="000C4B8F">
      <w:rPr>
        <w:rFonts w:ascii="Malgun Gothic" w:eastAsia="Malgun Gothic" w:hAnsi="Malgun Gothic"/>
        <w:b/>
        <w:bCs/>
        <w:color w:val="FF66CC"/>
        <w:sz w:val="36"/>
        <w:szCs w:val="36"/>
      </w:rPr>
      <w:t>(GB1)</w:t>
    </w:r>
    <w:r w:rsidR="00D71BD4" w:rsidRPr="000C4B8F">
      <w:rPr>
        <w:rFonts w:ascii="Malgun Gothic" w:eastAsia="Malgun Gothic" w:hAnsi="Malgun Gothic" w:cs="Aharoni"/>
        <w:noProof/>
        <w:color w:val="FF66CC"/>
        <w:sz w:val="72"/>
        <w:szCs w:val="72"/>
      </w:rPr>
      <w:t xml:space="preserve"> </w:t>
    </w:r>
  </w:p>
  <w:p w14:paraId="7AEA845C" w14:textId="46081A8F" w:rsidR="00AD5AFA" w:rsidRPr="00AD5AFA" w:rsidRDefault="00AD5AFA" w:rsidP="00C8367B">
    <w:pPr>
      <w:pStyle w:val="Header"/>
      <w:jc w:val="center"/>
      <w:rPr>
        <w:rFonts w:ascii="Malgun Gothic" w:eastAsia="Malgun Gothic" w:hAnsi="Malgun Gothic"/>
        <w:sz w:val="16"/>
        <w:szCs w:val="16"/>
      </w:rPr>
    </w:pPr>
  </w:p>
  <w:p w14:paraId="530901D7" w14:textId="251C2D5D" w:rsidR="00F66FE6" w:rsidRDefault="00F66F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8pt;height:332.4pt" o:bullet="t">
        <v:imagedata r:id="rId1" o:title="TK_LOGO_POINTER_RGB_bullet_blue"/>
      </v:shape>
    </w:pict>
  </w:numPicBullet>
  <w:numPicBullet w:numPicBulletId="1">
    <w:pict>
      <v:shape id="_x0000_i1027" type="#_x0000_t75" style="width:6.6pt;height:10.8pt" o:bullet="t">
        <v:imagedata r:id="rId2" o:title=""/>
      </v:shape>
    </w:pict>
  </w:numPicBullet>
  <w:abstractNum w:abstractNumId="0" w15:restartNumberingAfterBreak="0">
    <w:nsid w:val="00000011"/>
    <w:multiLevelType w:val="hybridMultilevel"/>
    <w:tmpl w:val="00000011"/>
    <w:lvl w:ilvl="0" w:tplc="31E4794E">
      <w:start w:val="1"/>
      <w:numFmt w:val="bullet"/>
      <w:lvlText w:val=""/>
      <w:lvlPicBulletId w:val="1"/>
      <w:lvlJc w:val="left"/>
      <w:pPr>
        <w:ind w:left="720" w:hanging="360"/>
      </w:pPr>
      <w:rPr>
        <w:rFonts w:ascii="Symbol" w:hAnsi="Symbol"/>
        <w:sz w:val="25"/>
      </w:rPr>
    </w:lvl>
    <w:lvl w:ilvl="1" w:tplc="49862E6A">
      <w:start w:val="1"/>
      <w:numFmt w:val="bullet"/>
      <w:lvlText w:val="o"/>
      <w:lvlJc w:val="left"/>
      <w:pPr>
        <w:tabs>
          <w:tab w:val="num" w:pos="1440"/>
        </w:tabs>
        <w:ind w:left="1440" w:hanging="360"/>
      </w:pPr>
      <w:rPr>
        <w:rFonts w:ascii="Courier New" w:hAnsi="Courier New"/>
      </w:rPr>
    </w:lvl>
    <w:lvl w:ilvl="2" w:tplc="FD52F554">
      <w:start w:val="1"/>
      <w:numFmt w:val="bullet"/>
      <w:lvlText w:val=""/>
      <w:lvlJc w:val="left"/>
      <w:pPr>
        <w:tabs>
          <w:tab w:val="num" w:pos="2160"/>
        </w:tabs>
        <w:ind w:left="2160" w:hanging="360"/>
      </w:pPr>
      <w:rPr>
        <w:rFonts w:ascii="Wingdings" w:hAnsi="Wingdings"/>
      </w:rPr>
    </w:lvl>
    <w:lvl w:ilvl="3" w:tplc="48900DB2">
      <w:start w:val="1"/>
      <w:numFmt w:val="bullet"/>
      <w:lvlText w:val=""/>
      <w:lvlJc w:val="left"/>
      <w:pPr>
        <w:tabs>
          <w:tab w:val="num" w:pos="2880"/>
        </w:tabs>
        <w:ind w:left="2880" w:hanging="360"/>
      </w:pPr>
      <w:rPr>
        <w:rFonts w:ascii="Symbol" w:hAnsi="Symbol"/>
      </w:rPr>
    </w:lvl>
    <w:lvl w:ilvl="4" w:tplc="C2F85182">
      <w:start w:val="1"/>
      <w:numFmt w:val="bullet"/>
      <w:lvlText w:val="o"/>
      <w:lvlJc w:val="left"/>
      <w:pPr>
        <w:tabs>
          <w:tab w:val="num" w:pos="3600"/>
        </w:tabs>
        <w:ind w:left="3600" w:hanging="360"/>
      </w:pPr>
      <w:rPr>
        <w:rFonts w:ascii="Courier New" w:hAnsi="Courier New"/>
      </w:rPr>
    </w:lvl>
    <w:lvl w:ilvl="5" w:tplc="4566E344">
      <w:start w:val="1"/>
      <w:numFmt w:val="bullet"/>
      <w:lvlText w:val=""/>
      <w:lvlJc w:val="left"/>
      <w:pPr>
        <w:tabs>
          <w:tab w:val="num" w:pos="4320"/>
        </w:tabs>
        <w:ind w:left="4320" w:hanging="360"/>
      </w:pPr>
      <w:rPr>
        <w:rFonts w:ascii="Wingdings" w:hAnsi="Wingdings"/>
      </w:rPr>
    </w:lvl>
    <w:lvl w:ilvl="6" w:tplc="4A68D6A8">
      <w:start w:val="1"/>
      <w:numFmt w:val="bullet"/>
      <w:lvlText w:val=""/>
      <w:lvlJc w:val="left"/>
      <w:pPr>
        <w:tabs>
          <w:tab w:val="num" w:pos="5040"/>
        </w:tabs>
        <w:ind w:left="5040" w:hanging="360"/>
      </w:pPr>
      <w:rPr>
        <w:rFonts w:ascii="Symbol" w:hAnsi="Symbol"/>
      </w:rPr>
    </w:lvl>
    <w:lvl w:ilvl="7" w:tplc="A82A048A">
      <w:start w:val="1"/>
      <w:numFmt w:val="bullet"/>
      <w:lvlText w:val="o"/>
      <w:lvlJc w:val="left"/>
      <w:pPr>
        <w:tabs>
          <w:tab w:val="num" w:pos="5760"/>
        </w:tabs>
        <w:ind w:left="5760" w:hanging="360"/>
      </w:pPr>
      <w:rPr>
        <w:rFonts w:ascii="Courier New" w:hAnsi="Courier New"/>
      </w:rPr>
    </w:lvl>
    <w:lvl w:ilvl="8" w:tplc="7430C274">
      <w:start w:val="1"/>
      <w:numFmt w:val="bullet"/>
      <w:lvlText w:val=""/>
      <w:lvlJc w:val="left"/>
      <w:pPr>
        <w:tabs>
          <w:tab w:val="num" w:pos="6480"/>
        </w:tabs>
        <w:ind w:left="6480" w:hanging="360"/>
      </w:pPr>
      <w:rPr>
        <w:rFonts w:ascii="Wingdings" w:hAnsi="Wingdings"/>
      </w:rPr>
    </w:lvl>
  </w:abstractNum>
  <w:abstractNum w:abstractNumId="1" w15:restartNumberingAfterBreak="0">
    <w:nsid w:val="001C5EA1"/>
    <w:multiLevelType w:val="hybridMultilevel"/>
    <w:tmpl w:val="17AED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855D4E"/>
    <w:multiLevelType w:val="multilevel"/>
    <w:tmpl w:val="4984BAA2"/>
    <w:styleLink w:val="Bullets"/>
    <w:lvl w:ilvl="0">
      <w:start w:val="1"/>
      <w:numFmt w:val="bullet"/>
      <w:pStyle w:val="Bullet1"/>
      <w:lvlText w:val=""/>
      <w:lvlJc w:val="left"/>
      <w:pPr>
        <w:tabs>
          <w:tab w:val="num" w:pos="720"/>
        </w:tabs>
        <w:ind w:left="720" w:hanging="720"/>
      </w:pPr>
      <w:rPr>
        <w:rFonts w:ascii="Symbol" w:hAnsi="Symbol" w:cs="Times New Roman" w:hint="default"/>
        <w:color w:val="auto"/>
      </w:rPr>
    </w:lvl>
    <w:lvl w:ilvl="1">
      <w:start w:val="1"/>
      <w:numFmt w:val="bullet"/>
      <w:pStyle w:val="Bullet2"/>
      <w:lvlText w:val=""/>
      <w:lvlJc w:val="left"/>
      <w:pPr>
        <w:tabs>
          <w:tab w:val="num" w:pos="1440"/>
        </w:tabs>
        <w:ind w:left="1440" w:hanging="720"/>
      </w:pPr>
      <w:rPr>
        <w:rFonts w:ascii="Symbol" w:hAnsi="Symbol" w:cs="Times New Roman" w:hint="default"/>
        <w:color w:val="auto"/>
      </w:rPr>
    </w:lvl>
    <w:lvl w:ilvl="2">
      <w:start w:val="1"/>
      <w:numFmt w:val="bullet"/>
      <w:pStyle w:val="Bullet3"/>
      <w:lvlText w:val=""/>
      <w:lvlJc w:val="left"/>
      <w:pPr>
        <w:tabs>
          <w:tab w:val="num" w:pos="2160"/>
        </w:tabs>
        <w:ind w:left="2160" w:hanging="720"/>
      </w:pPr>
      <w:rPr>
        <w:rFonts w:ascii="Symbol" w:hAnsi="Symbol" w:cs="Times New Roman" w:hint="default"/>
        <w:color w:val="auto"/>
      </w:rPr>
    </w:lvl>
    <w:lvl w:ilvl="3">
      <w:start w:val="1"/>
      <w:numFmt w:val="bullet"/>
      <w:lvlText w:val=""/>
      <w:lvlJc w:val="left"/>
      <w:pPr>
        <w:tabs>
          <w:tab w:val="num" w:pos="1418"/>
        </w:tabs>
        <w:ind w:left="1418" w:hanging="709"/>
      </w:pPr>
      <w:rPr>
        <w:rFonts w:ascii="Symbol" w:hAnsi="Symbol" w:hint="default"/>
        <w:color w:val="auto"/>
      </w:rPr>
    </w:lvl>
    <w:lvl w:ilvl="4">
      <w:start w:val="1"/>
      <w:numFmt w:val="bullet"/>
      <w:lvlText w:val=""/>
      <w:lvlJc w:val="left"/>
      <w:pPr>
        <w:tabs>
          <w:tab w:val="num" w:pos="1418"/>
        </w:tabs>
        <w:ind w:left="1418" w:hanging="709"/>
      </w:pPr>
      <w:rPr>
        <w:rFonts w:ascii="Symbol" w:hAnsi="Symbol"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 w15:restartNumberingAfterBreak="0">
    <w:nsid w:val="07EE7142"/>
    <w:multiLevelType w:val="hybridMultilevel"/>
    <w:tmpl w:val="F7089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9F7505"/>
    <w:multiLevelType w:val="multilevel"/>
    <w:tmpl w:val="A8D0DC94"/>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1353" w:hanging="360"/>
      </w:pPr>
      <w:rPr>
        <w:rFonts w:ascii="Symbol" w:hAnsi="Symbol" w:hint="default"/>
      </w:rPr>
    </w:lvl>
    <w:lvl w:ilvl="3">
      <w:start w:val="1"/>
      <w:numFmt w:val="lowerLetter"/>
      <w:lvlText w:val="(%4)"/>
      <w:lvlJc w:val="left"/>
      <w:pPr>
        <w:tabs>
          <w:tab w:val="num" w:pos="3238"/>
        </w:tabs>
        <w:ind w:left="3238" w:hanging="721"/>
      </w:pPr>
      <w:rPr>
        <w:rFonts w:hint="default"/>
      </w:rPr>
    </w:lvl>
    <w:lvl w:ilvl="4">
      <w:start w:val="1"/>
      <w:numFmt w:val="lowerRoman"/>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0EA46890"/>
    <w:multiLevelType w:val="multilevel"/>
    <w:tmpl w:val="A8D0DC94"/>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1353" w:hanging="360"/>
      </w:pPr>
      <w:rPr>
        <w:rFonts w:ascii="Symbol" w:hAnsi="Symbol" w:hint="default"/>
      </w:rPr>
    </w:lvl>
    <w:lvl w:ilvl="3">
      <w:start w:val="1"/>
      <w:numFmt w:val="lowerLetter"/>
      <w:lvlText w:val="(%4)"/>
      <w:lvlJc w:val="left"/>
      <w:pPr>
        <w:tabs>
          <w:tab w:val="num" w:pos="3238"/>
        </w:tabs>
        <w:ind w:left="3238" w:hanging="721"/>
      </w:pPr>
      <w:rPr>
        <w:rFonts w:hint="default"/>
      </w:rPr>
    </w:lvl>
    <w:lvl w:ilvl="4">
      <w:start w:val="1"/>
      <w:numFmt w:val="lowerRoman"/>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14E539EA"/>
    <w:multiLevelType w:val="multilevel"/>
    <w:tmpl w:val="E2EE449E"/>
    <w:styleLink w:val="HeadingNumbering"/>
    <w:lvl w:ilvl="0">
      <w:start w:val="1"/>
      <w:numFmt w:val="decimal"/>
      <w:pStyle w:val="HeadingLevel1"/>
      <w:lvlText w:val="%1."/>
      <w:lvlJc w:val="left"/>
      <w:pPr>
        <w:tabs>
          <w:tab w:val="num" w:pos="720"/>
        </w:tabs>
        <w:ind w:left="720" w:hanging="720"/>
      </w:pPr>
      <w:rPr>
        <w:rFonts w:ascii="Open Sans" w:eastAsiaTheme="minorHAnsi" w:hAnsi="Open Sans" w:cs="Open Sans"/>
      </w:rPr>
    </w:lvl>
    <w:lvl w:ilvl="1">
      <w:start w:val="1"/>
      <w:numFmt w:val="decimal"/>
      <w:pStyle w:val="HeadingLevel2"/>
      <w:lvlText w:val="%1.%2"/>
      <w:lvlJc w:val="left"/>
      <w:pPr>
        <w:tabs>
          <w:tab w:val="num" w:pos="720"/>
        </w:tabs>
        <w:ind w:left="720" w:hanging="720"/>
      </w:pPr>
      <w:rPr>
        <w:rFonts w:hint="default"/>
      </w:rPr>
    </w:lvl>
    <w:lvl w:ilvl="2">
      <w:start w:val="1"/>
      <w:numFmt w:val="decimal"/>
      <w:pStyle w:val="HeadingLevel3"/>
      <w:lvlText w:val="%1.%2.%3"/>
      <w:lvlJc w:val="left"/>
      <w:pPr>
        <w:tabs>
          <w:tab w:val="num" w:pos="1440"/>
        </w:tabs>
        <w:ind w:left="1440" w:hanging="720"/>
      </w:pPr>
      <w:rPr>
        <w:rFonts w:hint="default"/>
      </w:rPr>
    </w:lvl>
    <w:lvl w:ilvl="3">
      <w:start w:val="1"/>
      <w:numFmt w:val="lowerLetter"/>
      <w:pStyle w:val="HeadingLevel4"/>
      <w:lvlText w:val="(%4)"/>
      <w:lvlJc w:val="left"/>
      <w:pPr>
        <w:tabs>
          <w:tab w:val="num" w:pos="3238"/>
        </w:tabs>
        <w:ind w:left="3238" w:hanging="721"/>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195F03F1"/>
    <w:multiLevelType w:val="multilevel"/>
    <w:tmpl w:val="E5C4405A"/>
    <w:styleLink w:val="StandardNumbering"/>
    <w:lvl w:ilvl="0">
      <w:start w:val="1"/>
      <w:numFmt w:val="decimal"/>
      <w:pStyle w:val="NumberLevel1"/>
      <w:lvlText w:val="%1"/>
      <w:lvlJc w:val="left"/>
      <w:pPr>
        <w:tabs>
          <w:tab w:val="num" w:pos="720"/>
        </w:tabs>
        <w:ind w:left="720" w:hanging="720"/>
      </w:pPr>
      <w:rPr>
        <w:rFonts w:hint="default"/>
      </w:rPr>
    </w:lvl>
    <w:lvl w:ilvl="1">
      <w:start w:val="1"/>
      <w:numFmt w:val="decimal"/>
      <w:pStyle w:val="NumberLevel2"/>
      <w:lvlText w:val="%1.%2"/>
      <w:lvlJc w:val="left"/>
      <w:pPr>
        <w:tabs>
          <w:tab w:val="num" w:pos="1440"/>
        </w:tabs>
        <w:ind w:left="1440" w:hanging="720"/>
      </w:pPr>
      <w:rPr>
        <w:rFonts w:hint="default"/>
      </w:rPr>
    </w:lvl>
    <w:lvl w:ilvl="2">
      <w:start w:val="1"/>
      <w:numFmt w:val="decimal"/>
      <w:pStyle w:val="NumberLevel3"/>
      <w:lvlText w:val="%1.%2.%3"/>
      <w:lvlJc w:val="left"/>
      <w:pPr>
        <w:tabs>
          <w:tab w:val="num" w:pos="2517"/>
        </w:tabs>
        <w:ind w:left="2517" w:hanging="1077"/>
      </w:pPr>
      <w:rPr>
        <w:rFonts w:hint="default"/>
      </w:rPr>
    </w:lvl>
    <w:lvl w:ilvl="3">
      <w:start w:val="1"/>
      <w:numFmt w:val="lowerLetter"/>
      <w:pStyle w:val="NumberLevel4"/>
      <w:lvlText w:val="(%4)"/>
      <w:lvlJc w:val="left"/>
      <w:pPr>
        <w:tabs>
          <w:tab w:val="num" w:pos="3238"/>
        </w:tabs>
        <w:ind w:left="3238" w:hanging="721"/>
      </w:pPr>
      <w:rPr>
        <w:rFonts w:hint="default"/>
      </w:rPr>
    </w:lvl>
    <w:lvl w:ilvl="4">
      <w:start w:val="1"/>
      <w:numFmt w:val="lowerRoman"/>
      <w:pStyle w:val="Number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2C963DB4"/>
    <w:multiLevelType w:val="hybridMultilevel"/>
    <w:tmpl w:val="DE7CE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B3429F"/>
    <w:multiLevelType w:val="hybridMultilevel"/>
    <w:tmpl w:val="FC9A6DA2"/>
    <w:lvl w:ilvl="0" w:tplc="08090001">
      <w:start w:val="1"/>
      <w:numFmt w:val="bullet"/>
      <w:lvlText w:val=""/>
      <w:lvlJc w:val="left"/>
      <w:pPr>
        <w:ind w:left="762" w:hanging="360"/>
      </w:pPr>
      <w:rPr>
        <w:rFonts w:ascii="Symbol" w:hAnsi="Symbol" w:hint="default"/>
      </w:rPr>
    </w:lvl>
    <w:lvl w:ilvl="1" w:tplc="08090003" w:tentative="1">
      <w:start w:val="1"/>
      <w:numFmt w:val="bullet"/>
      <w:lvlText w:val="o"/>
      <w:lvlJc w:val="left"/>
      <w:pPr>
        <w:ind w:left="1482" w:hanging="360"/>
      </w:pPr>
      <w:rPr>
        <w:rFonts w:ascii="Courier New" w:hAnsi="Courier New" w:cs="Courier New" w:hint="default"/>
      </w:rPr>
    </w:lvl>
    <w:lvl w:ilvl="2" w:tplc="08090005" w:tentative="1">
      <w:start w:val="1"/>
      <w:numFmt w:val="bullet"/>
      <w:lvlText w:val=""/>
      <w:lvlJc w:val="left"/>
      <w:pPr>
        <w:ind w:left="2202" w:hanging="360"/>
      </w:pPr>
      <w:rPr>
        <w:rFonts w:ascii="Wingdings" w:hAnsi="Wingdings" w:hint="default"/>
      </w:rPr>
    </w:lvl>
    <w:lvl w:ilvl="3" w:tplc="08090001" w:tentative="1">
      <w:start w:val="1"/>
      <w:numFmt w:val="bullet"/>
      <w:lvlText w:val=""/>
      <w:lvlJc w:val="left"/>
      <w:pPr>
        <w:ind w:left="2922" w:hanging="360"/>
      </w:pPr>
      <w:rPr>
        <w:rFonts w:ascii="Symbol" w:hAnsi="Symbol" w:hint="default"/>
      </w:rPr>
    </w:lvl>
    <w:lvl w:ilvl="4" w:tplc="08090003" w:tentative="1">
      <w:start w:val="1"/>
      <w:numFmt w:val="bullet"/>
      <w:lvlText w:val="o"/>
      <w:lvlJc w:val="left"/>
      <w:pPr>
        <w:ind w:left="3642" w:hanging="360"/>
      </w:pPr>
      <w:rPr>
        <w:rFonts w:ascii="Courier New" w:hAnsi="Courier New" w:cs="Courier New" w:hint="default"/>
      </w:rPr>
    </w:lvl>
    <w:lvl w:ilvl="5" w:tplc="08090005" w:tentative="1">
      <w:start w:val="1"/>
      <w:numFmt w:val="bullet"/>
      <w:lvlText w:val=""/>
      <w:lvlJc w:val="left"/>
      <w:pPr>
        <w:ind w:left="4362" w:hanging="360"/>
      </w:pPr>
      <w:rPr>
        <w:rFonts w:ascii="Wingdings" w:hAnsi="Wingdings" w:hint="default"/>
      </w:rPr>
    </w:lvl>
    <w:lvl w:ilvl="6" w:tplc="08090001" w:tentative="1">
      <w:start w:val="1"/>
      <w:numFmt w:val="bullet"/>
      <w:lvlText w:val=""/>
      <w:lvlJc w:val="left"/>
      <w:pPr>
        <w:ind w:left="5082" w:hanging="360"/>
      </w:pPr>
      <w:rPr>
        <w:rFonts w:ascii="Symbol" w:hAnsi="Symbol" w:hint="default"/>
      </w:rPr>
    </w:lvl>
    <w:lvl w:ilvl="7" w:tplc="08090003" w:tentative="1">
      <w:start w:val="1"/>
      <w:numFmt w:val="bullet"/>
      <w:lvlText w:val="o"/>
      <w:lvlJc w:val="left"/>
      <w:pPr>
        <w:ind w:left="5802" w:hanging="360"/>
      </w:pPr>
      <w:rPr>
        <w:rFonts w:ascii="Courier New" w:hAnsi="Courier New" w:cs="Courier New" w:hint="default"/>
      </w:rPr>
    </w:lvl>
    <w:lvl w:ilvl="8" w:tplc="08090005" w:tentative="1">
      <w:start w:val="1"/>
      <w:numFmt w:val="bullet"/>
      <w:lvlText w:val=""/>
      <w:lvlJc w:val="left"/>
      <w:pPr>
        <w:ind w:left="6522" w:hanging="360"/>
      </w:pPr>
      <w:rPr>
        <w:rFonts w:ascii="Wingdings" w:hAnsi="Wingdings" w:hint="default"/>
      </w:rPr>
    </w:lvl>
  </w:abstractNum>
  <w:abstractNum w:abstractNumId="10" w15:restartNumberingAfterBreak="0">
    <w:nsid w:val="400837F3"/>
    <w:multiLevelType w:val="hybridMultilevel"/>
    <w:tmpl w:val="2AAA3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7706F8"/>
    <w:multiLevelType w:val="multilevel"/>
    <w:tmpl w:val="A8D0DC94"/>
    <w:lvl w:ilvl="0">
      <w:start w:val="1"/>
      <w:numFmt w:val="bullet"/>
      <w:lvlText w:val=""/>
      <w:lvlJc w:val="left"/>
      <w:pPr>
        <w:tabs>
          <w:tab w:val="num" w:pos="1440"/>
        </w:tabs>
        <w:ind w:left="144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2073" w:hanging="360"/>
      </w:pPr>
      <w:rPr>
        <w:rFonts w:ascii="Symbol" w:hAnsi="Symbol" w:hint="default"/>
      </w:rPr>
    </w:lvl>
    <w:lvl w:ilvl="3">
      <w:start w:val="1"/>
      <w:numFmt w:val="lowerLetter"/>
      <w:lvlText w:val="(%4)"/>
      <w:lvlJc w:val="left"/>
      <w:pPr>
        <w:tabs>
          <w:tab w:val="num" w:pos="3958"/>
        </w:tabs>
        <w:ind w:left="3958" w:hanging="721"/>
      </w:pPr>
      <w:rPr>
        <w:rFonts w:hint="default"/>
      </w:rPr>
    </w:lvl>
    <w:lvl w:ilvl="4">
      <w:start w:val="1"/>
      <w:numFmt w:val="lowerRoman"/>
      <w:lvlText w:val="(%5)"/>
      <w:lvlJc w:val="left"/>
      <w:pPr>
        <w:tabs>
          <w:tab w:val="num" w:pos="4678"/>
        </w:tabs>
        <w:ind w:left="4678" w:hanging="720"/>
      </w:pPr>
      <w:rPr>
        <w:rFonts w:hint="default"/>
      </w:rPr>
    </w:lvl>
    <w:lvl w:ilvl="5">
      <w:start w:val="1"/>
      <w:numFmt w:val="none"/>
      <w:lvlRestart w:val="0"/>
      <w:lvlText w:val=""/>
      <w:lvlJc w:val="left"/>
      <w:pPr>
        <w:ind w:left="720" w:firstLine="0"/>
      </w:pPr>
      <w:rPr>
        <w:rFonts w:hint="default"/>
      </w:rPr>
    </w:lvl>
    <w:lvl w:ilvl="6">
      <w:start w:val="1"/>
      <w:numFmt w:val="none"/>
      <w:lvlRestart w:val="0"/>
      <w:lvlText w:val=""/>
      <w:lvlJc w:val="left"/>
      <w:pPr>
        <w:ind w:left="720" w:firstLine="0"/>
      </w:pPr>
      <w:rPr>
        <w:rFonts w:hint="default"/>
      </w:rPr>
    </w:lvl>
    <w:lvl w:ilvl="7">
      <w:start w:val="1"/>
      <w:numFmt w:val="none"/>
      <w:lvlRestart w:val="0"/>
      <w:lvlText w:val=""/>
      <w:lvlJc w:val="left"/>
      <w:pPr>
        <w:ind w:left="720" w:firstLine="0"/>
      </w:pPr>
      <w:rPr>
        <w:rFonts w:hint="default"/>
      </w:rPr>
    </w:lvl>
    <w:lvl w:ilvl="8">
      <w:start w:val="1"/>
      <w:numFmt w:val="none"/>
      <w:lvlRestart w:val="0"/>
      <w:lvlText w:val=""/>
      <w:lvlJc w:val="left"/>
      <w:pPr>
        <w:ind w:left="720" w:firstLine="0"/>
      </w:pPr>
      <w:rPr>
        <w:rFonts w:hint="default"/>
      </w:rPr>
    </w:lvl>
  </w:abstractNum>
  <w:abstractNum w:abstractNumId="12" w15:restartNumberingAfterBreak="0">
    <w:nsid w:val="54E644CE"/>
    <w:multiLevelType w:val="multilevel"/>
    <w:tmpl w:val="613CBBC6"/>
    <w:lvl w:ilvl="0">
      <w:start w:val="1"/>
      <w:numFmt w:val="decimal"/>
      <w:lvlText w:val="%1."/>
      <w:lvlJc w:val="left"/>
      <w:pPr>
        <w:tabs>
          <w:tab w:val="num" w:pos="720"/>
        </w:tabs>
        <w:ind w:left="720" w:hanging="720"/>
      </w:pPr>
      <w:rPr>
        <w:rFonts w:ascii="Open Sans" w:eastAsiaTheme="minorHAnsi" w:hAnsi="Open Sans" w:cs="Open Sans"/>
      </w:rPr>
    </w:lvl>
    <w:lvl w:ilvl="1">
      <w:start w:val="1"/>
      <w:numFmt w:val="bullet"/>
      <w:lvlText w:val=""/>
      <w:lvlJc w:val="left"/>
      <w:pPr>
        <w:ind w:left="360" w:hanging="360"/>
      </w:pPr>
      <w:rPr>
        <w:rFonts w:ascii="Symbol" w:hAnsi="Symbol" w:hint="default"/>
      </w:rPr>
    </w:lvl>
    <w:lvl w:ilvl="2">
      <w:start w:val="1"/>
      <w:numFmt w:val="bullet"/>
      <w:lvlText w:val=""/>
      <w:lvlJc w:val="left"/>
      <w:pPr>
        <w:ind w:left="1353" w:hanging="360"/>
      </w:pPr>
      <w:rPr>
        <w:rFonts w:ascii="Symbol" w:hAnsi="Symbol" w:hint="default"/>
      </w:rPr>
    </w:lvl>
    <w:lvl w:ilvl="3">
      <w:start w:val="1"/>
      <w:numFmt w:val="lowerLetter"/>
      <w:lvlText w:val="(%4)"/>
      <w:lvlJc w:val="left"/>
      <w:pPr>
        <w:tabs>
          <w:tab w:val="num" w:pos="3238"/>
        </w:tabs>
        <w:ind w:left="3238" w:hanging="721"/>
      </w:pPr>
      <w:rPr>
        <w:rFonts w:hint="default"/>
      </w:rPr>
    </w:lvl>
    <w:lvl w:ilvl="4">
      <w:start w:val="1"/>
      <w:numFmt w:val="lowerRoman"/>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D915C08"/>
    <w:multiLevelType w:val="multilevel"/>
    <w:tmpl w:val="613CBBC6"/>
    <w:lvl w:ilvl="0">
      <w:start w:val="1"/>
      <w:numFmt w:val="decimal"/>
      <w:lvlText w:val="%1."/>
      <w:lvlJc w:val="left"/>
      <w:pPr>
        <w:tabs>
          <w:tab w:val="num" w:pos="720"/>
        </w:tabs>
        <w:ind w:left="720" w:hanging="720"/>
      </w:pPr>
      <w:rPr>
        <w:rFonts w:ascii="Open Sans" w:eastAsiaTheme="minorHAnsi" w:hAnsi="Open Sans" w:cs="Open Sans"/>
      </w:rPr>
    </w:lvl>
    <w:lvl w:ilvl="1">
      <w:start w:val="1"/>
      <w:numFmt w:val="bullet"/>
      <w:lvlText w:val=""/>
      <w:lvlJc w:val="left"/>
      <w:pPr>
        <w:ind w:left="360" w:hanging="360"/>
      </w:pPr>
      <w:rPr>
        <w:rFonts w:ascii="Symbol" w:hAnsi="Symbol" w:hint="default"/>
      </w:rPr>
    </w:lvl>
    <w:lvl w:ilvl="2">
      <w:start w:val="1"/>
      <w:numFmt w:val="bullet"/>
      <w:lvlText w:val=""/>
      <w:lvlJc w:val="left"/>
      <w:pPr>
        <w:ind w:left="1353" w:hanging="360"/>
      </w:pPr>
      <w:rPr>
        <w:rFonts w:ascii="Symbol" w:hAnsi="Symbol" w:hint="default"/>
      </w:rPr>
    </w:lvl>
    <w:lvl w:ilvl="3">
      <w:start w:val="1"/>
      <w:numFmt w:val="lowerLetter"/>
      <w:lvlText w:val="(%4)"/>
      <w:lvlJc w:val="left"/>
      <w:pPr>
        <w:tabs>
          <w:tab w:val="num" w:pos="3238"/>
        </w:tabs>
        <w:ind w:left="3238" w:hanging="721"/>
      </w:pPr>
      <w:rPr>
        <w:rFonts w:hint="default"/>
      </w:rPr>
    </w:lvl>
    <w:lvl w:ilvl="4">
      <w:start w:val="1"/>
      <w:numFmt w:val="lowerRoman"/>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D16370E"/>
    <w:multiLevelType w:val="hybridMultilevel"/>
    <w:tmpl w:val="9732C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754142"/>
    <w:multiLevelType w:val="hybridMultilevel"/>
    <w:tmpl w:val="87EE2772"/>
    <w:lvl w:ilvl="0" w:tplc="08090001">
      <w:start w:val="1"/>
      <w:numFmt w:val="bullet"/>
      <w:lvlText w:val=""/>
      <w:lvlJc w:val="left"/>
      <w:pPr>
        <w:ind w:left="720" w:hanging="360"/>
      </w:pPr>
      <w:rPr>
        <w:rFonts w:ascii="Symbol" w:hAnsi="Symbol" w:hint="default"/>
      </w:rPr>
    </w:lvl>
    <w:lvl w:ilvl="1" w:tplc="9F8A04C4">
      <w:numFmt w:val="bullet"/>
      <w:lvlText w:val=""/>
      <w:lvlJc w:val="left"/>
      <w:pPr>
        <w:ind w:left="1440" w:hanging="36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3436B1"/>
    <w:multiLevelType w:val="hybridMultilevel"/>
    <w:tmpl w:val="84E83846"/>
    <w:lvl w:ilvl="0" w:tplc="48F6598E">
      <w:start w:val="1"/>
      <w:numFmt w:val="bullet"/>
      <w:pStyle w:val="4Bulletedcopyblue"/>
      <w:lvlText w:val=""/>
      <w:lvlPicBulletId w:val="0"/>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7" w15:restartNumberingAfterBreak="0">
    <w:nsid w:val="7FF354C5"/>
    <w:multiLevelType w:val="multilevel"/>
    <w:tmpl w:val="613CBBC6"/>
    <w:lvl w:ilvl="0">
      <w:start w:val="1"/>
      <w:numFmt w:val="decimal"/>
      <w:lvlText w:val="%1."/>
      <w:lvlJc w:val="left"/>
      <w:pPr>
        <w:tabs>
          <w:tab w:val="num" w:pos="720"/>
        </w:tabs>
        <w:ind w:left="720" w:hanging="720"/>
      </w:pPr>
      <w:rPr>
        <w:rFonts w:ascii="Open Sans" w:eastAsiaTheme="minorHAnsi" w:hAnsi="Open Sans" w:cs="Open Sans"/>
      </w:rPr>
    </w:lvl>
    <w:lvl w:ilvl="1">
      <w:start w:val="1"/>
      <w:numFmt w:val="bullet"/>
      <w:lvlText w:val=""/>
      <w:lvlJc w:val="left"/>
      <w:pPr>
        <w:ind w:left="360" w:hanging="360"/>
      </w:pPr>
      <w:rPr>
        <w:rFonts w:ascii="Symbol" w:hAnsi="Symbol" w:hint="default"/>
      </w:rPr>
    </w:lvl>
    <w:lvl w:ilvl="2">
      <w:start w:val="1"/>
      <w:numFmt w:val="bullet"/>
      <w:lvlText w:val=""/>
      <w:lvlJc w:val="left"/>
      <w:pPr>
        <w:ind w:left="1353" w:hanging="360"/>
      </w:pPr>
      <w:rPr>
        <w:rFonts w:ascii="Symbol" w:hAnsi="Symbol" w:hint="default"/>
      </w:rPr>
    </w:lvl>
    <w:lvl w:ilvl="3">
      <w:start w:val="1"/>
      <w:numFmt w:val="lowerLetter"/>
      <w:lvlText w:val="(%4)"/>
      <w:lvlJc w:val="left"/>
      <w:pPr>
        <w:tabs>
          <w:tab w:val="num" w:pos="3238"/>
        </w:tabs>
        <w:ind w:left="3238" w:hanging="721"/>
      </w:pPr>
      <w:rPr>
        <w:rFonts w:hint="default"/>
      </w:rPr>
    </w:lvl>
    <w:lvl w:ilvl="4">
      <w:start w:val="1"/>
      <w:numFmt w:val="lowerRoman"/>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128009632">
    <w:abstractNumId w:val="2"/>
  </w:num>
  <w:num w:numId="2" w16cid:durableId="1019048219">
    <w:abstractNumId w:val="6"/>
  </w:num>
  <w:num w:numId="3" w16cid:durableId="680081995">
    <w:abstractNumId w:val="7"/>
  </w:num>
  <w:num w:numId="4" w16cid:durableId="38165789">
    <w:abstractNumId w:val="8"/>
  </w:num>
  <w:num w:numId="5" w16cid:durableId="1251886950">
    <w:abstractNumId w:val="17"/>
  </w:num>
  <w:num w:numId="6" w16cid:durableId="1259412143">
    <w:abstractNumId w:val="12"/>
  </w:num>
  <w:num w:numId="7" w16cid:durableId="891385132">
    <w:abstractNumId w:val="16"/>
  </w:num>
  <w:num w:numId="8" w16cid:durableId="1972512986">
    <w:abstractNumId w:val="13"/>
  </w:num>
  <w:num w:numId="9" w16cid:durableId="43069494">
    <w:abstractNumId w:val="11"/>
  </w:num>
  <w:num w:numId="10" w16cid:durableId="36777806">
    <w:abstractNumId w:val="4"/>
  </w:num>
  <w:num w:numId="11" w16cid:durableId="58137279">
    <w:abstractNumId w:val="10"/>
  </w:num>
  <w:num w:numId="12" w16cid:durableId="947586761">
    <w:abstractNumId w:val="5"/>
  </w:num>
  <w:num w:numId="13" w16cid:durableId="135026003">
    <w:abstractNumId w:val="0"/>
  </w:num>
  <w:num w:numId="14" w16cid:durableId="17279954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62160009">
    <w:abstractNumId w:val="15"/>
  </w:num>
  <w:num w:numId="16" w16cid:durableId="1062829621">
    <w:abstractNumId w:val="14"/>
  </w:num>
  <w:num w:numId="17" w16cid:durableId="142239666">
    <w:abstractNumId w:val="3"/>
  </w:num>
  <w:num w:numId="18" w16cid:durableId="1806895800">
    <w:abstractNumId w:val="1"/>
  </w:num>
  <w:num w:numId="19" w16cid:durableId="20754218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FE6"/>
    <w:rsid w:val="000113DB"/>
    <w:rsid w:val="000122D2"/>
    <w:rsid w:val="00022D4A"/>
    <w:rsid w:val="00034951"/>
    <w:rsid w:val="00044BCD"/>
    <w:rsid w:val="000453E5"/>
    <w:rsid w:val="00047265"/>
    <w:rsid w:val="000503DF"/>
    <w:rsid w:val="00051BA4"/>
    <w:rsid w:val="000609A7"/>
    <w:rsid w:val="00061C41"/>
    <w:rsid w:val="000671AB"/>
    <w:rsid w:val="00070F89"/>
    <w:rsid w:val="00072F67"/>
    <w:rsid w:val="0008220B"/>
    <w:rsid w:val="00082DB2"/>
    <w:rsid w:val="00083C0F"/>
    <w:rsid w:val="0008447D"/>
    <w:rsid w:val="00093D42"/>
    <w:rsid w:val="00096FE6"/>
    <w:rsid w:val="000978E9"/>
    <w:rsid w:val="000A168E"/>
    <w:rsid w:val="000A3843"/>
    <w:rsid w:val="000A38EB"/>
    <w:rsid w:val="000A707D"/>
    <w:rsid w:val="000B165C"/>
    <w:rsid w:val="000C4830"/>
    <w:rsid w:val="000C4B8F"/>
    <w:rsid w:val="000C4CC5"/>
    <w:rsid w:val="000C5AE2"/>
    <w:rsid w:val="000C615B"/>
    <w:rsid w:val="000C6D0D"/>
    <w:rsid w:val="000D1CCF"/>
    <w:rsid w:val="000E11B3"/>
    <w:rsid w:val="000E1D3A"/>
    <w:rsid w:val="000F2BA6"/>
    <w:rsid w:val="000F43CB"/>
    <w:rsid w:val="000F66E3"/>
    <w:rsid w:val="001054A9"/>
    <w:rsid w:val="001146A3"/>
    <w:rsid w:val="00115FC9"/>
    <w:rsid w:val="00124B43"/>
    <w:rsid w:val="0012664F"/>
    <w:rsid w:val="00131DFF"/>
    <w:rsid w:val="00134E11"/>
    <w:rsid w:val="00145087"/>
    <w:rsid w:val="001479E3"/>
    <w:rsid w:val="00152A98"/>
    <w:rsid w:val="00161EC7"/>
    <w:rsid w:val="00162553"/>
    <w:rsid w:val="00163455"/>
    <w:rsid w:val="0016533F"/>
    <w:rsid w:val="00173A42"/>
    <w:rsid w:val="00176E2E"/>
    <w:rsid w:val="0018327D"/>
    <w:rsid w:val="001919A6"/>
    <w:rsid w:val="001933F5"/>
    <w:rsid w:val="00196058"/>
    <w:rsid w:val="0019749B"/>
    <w:rsid w:val="001A2CE9"/>
    <w:rsid w:val="001A4E26"/>
    <w:rsid w:val="001A6C06"/>
    <w:rsid w:val="001B1DF9"/>
    <w:rsid w:val="001B4B3A"/>
    <w:rsid w:val="001D0B4E"/>
    <w:rsid w:val="001D4BA9"/>
    <w:rsid w:val="001D7814"/>
    <w:rsid w:val="001E5648"/>
    <w:rsid w:val="001E661D"/>
    <w:rsid w:val="001E6B13"/>
    <w:rsid w:val="00204AAF"/>
    <w:rsid w:val="00206CF0"/>
    <w:rsid w:val="00211812"/>
    <w:rsid w:val="002134BA"/>
    <w:rsid w:val="00220205"/>
    <w:rsid w:val="002216D6"/>
    <w:rsid w:val="0022495C"/>
    <w:rsid w:val="002312BC"/>
    <w:rsid w:val="00232370"/>
    <w:rsid w:val="0023299E"/>
    <w:rsid w:val="00236AE9"/>
    <w:rsid w:val="00243026"/>
    <w:rsid w:val="002511AA"/>
    <w:rsid w:val="00261CA0"/>
    <w:rsid w:val="00262299"/>
    <w:rsid w:val="00263836"/>
    <w:rsid w:val="00272382"/>
    <w:rsid w:val="00272861"/>
    <w:rsid w:val="002847FF"/>
    <w:rsid w:val="0028704C"/>
    <w:rsid w:val="00291290"/>
    <w:rsid w:val="002930EE"/>
    <w:rsid w:val="00294978"/>
    <w:rsid w:val="002A38DD"/>
    <w:rsid w:val="002B39BF"/>
    <w:rsid w:val="002B4181"/>
    <w:rsid w:val="002B4511"/>
    <w:rsid w:val="002B58A2"/>
    <w:rsid w:val="002B7B2E"/>
    <w:rsid w:val="002C1030"/>
    <w:rsid w:val="002C1C9A"/>
    <w:rsid w:val="002C23B9"/>
    <w:rsid w:val="002D08A6"/>
    <w:rsid w:val="002D25DC"/>
    <w:rsid w:val="002D73DA"/>
    <w:rsid w:val="002E6A11"/>
    <w:rsid w:val="002F665B"/>
    <w:rsid w:val="00310E47"/>
    <w:rsid w:val="00317A48"/>
    <w:rsid w:val="00323A82"/>
    <w:rsid w:val="00326E28"/>
    <w:rsid w:val="0032762F"/>
    <w:rsid w:val="0033760F"/>
    <w:rsid w:val="0034054C"/>
    <w:rsid w:val="0035143B"/>
    <w:rsid w:val="00366FDB"/>
    <w:rsid w:val="0036780F"/>
    <w:rsid w:val="00371257"/>
    <w:rsid w:val="003907A6"/>
    <w:rsid w:val="00394EAF"/>
    <w:rsid w:val="0039525C"/>
    <w:rsid w:val="0039570C"/>
    <w:rsid w:val="0039756D"/>
    <w:rsid w:val="003C04E3"/>
    <w:rsid w:val="003C07B5"/>
    <w:rsid w:val="003D3151"/>
    <w:rsid w:val="003D6C67"/>
    <w:rsid w:val="003E1D99"/>
    <w:rsid w:val="003F01D3"/>
    <w:rsid w:val="004113E4"/>
    <w:rsid w:val="00412946"/>
    <w:rsid w:val="00414E87"/>
    <w:rsid w:val="00420B55"/>
    <w:rsid w:val="004218B8"/>
    <w:rsid w:val="00421E79"/>
    <w:rsid w:val="00450E85"/>
    <w:rsid w:val="00463A0D"/>
    <w:rsid w:val="00467F1A"/>
    <w:rsid w:val="00475EC7"/>
    <w:rsid w:val="004763C8"/>
    <w:rsid w:val="00486015"/>
    <w:rsid w:val="004A2BA2"/>
    <w:rsid w:val="004C08BD"/>
    <w:rsid w:val="004C12D3"/>
    <w:rsid w:val="004C2ADD"/>
    <w:rsid w:val="004E3125"/>
    <w:rsid w:val="004E60A8"/>
    <w:rsid w:val="004F3E00"/>
    <w:rsid w:val="00502B0D"/>
    <w:rsid w:val="00533BF5"/>
    <w:rsid w:val="00547771"/>
    <w:rsid w:val="00562F58"/>
    <w:rsid w:val="00571165"/>
    <w:rsid w:val="005845B5"/>
    <w:rsid w:val="00593D5C"/>
    <w:rsid w:val="00593E63"/>
    <w:rsid w:val="00597E56"/>
    <w:rsid w:val="005A29E0"/>
    <w:rsid w:val="005A6CC6"/>
    <w:rsid w:val="005B111D"/>
    <w:rsid w:val="005B11F0"/>
    <w:rsid w:val="005B1990"/>
    <w:rsid w:val="005B1BC2"/>
    <w:rsid w:val="005B6D2E"/>
    <w:rsid w:val="005C2F52"/>
    <w:rsid w:val="005C4C44"/>
    <w:rsid w:val="005D4A43"/>
    <w:rsid w:val="005D6E78"/>
    <w:rsid w:val="005E25B7"/>
    <w:rsid w:val="005E51EB"/>
    <w:rsid w:val="005F28E7"/>
    <w:rsid w:val="00600316"/>
    <w:rsid w:val="00600E0A"/>
    <w:rsid w:val="006040C1"/>
    <w:rsid w:val="00604B39"/>
    <w:rsid w:val="00606D24"/>
    <w:rsid w:val="00616688"/>
    <w:rsid w:val="00617761"/>
    <w:rsid w:val="0062745E"/>
    <w:rsid w:val="00632A1E"/>
    <w:rsid w:val="006364AE"/>
    <w:rsid w:val="006372D5"/>
    <w:rsid w:val="006417E4"/>
    <w:rsid w:val="00651066"/>
    <w:rsid w:val="00653E6B"/>
    <w:rsid w:val="00660C36"/>
    <w:rsid w:val="00661256"/>
    <w:rsid w:val="00663D85"/>
    <w:rsid w:val="00665685"/>
    <w:rsid w:val="006728A7"/>
    <w:rsid w:val="0067505C"/>
    <w:rsid w:val="006831B8"/>
    <w:rsid w:val="006837BE"/>
    <w:rsid w:val="00687F32"/>
    <w:rsid w:val="006A646C"/>
    <w:rsid w:val="006B0D9A"/>
    <w:rsid w:val="006B0F92"/>
    <w:rsid w:val="006B5667"/>
    <w:rsid w:val="006C36DF"/>
    <w:rsid w:val="006C4393"/>
    <w:rsid w:val="006C6B5A"/>
    <w:rsid w:val="006E20EE"/>
    <w:rsid w:val="006E7796"/>
    <w:rsid w:val="006E7C92"/>
    <w:rsid w:val="0070477C"/>
    <w:rsid w:val="00705831"/>
    <w:rsid w:val="007132B0"/>
    <w:rsid w:val="00730601"/>
    <w:rsid w:val="00730AD5"/>
    <w:rsid w:val="007406E5"/>
    <w:rsid w:val="00750B38"/>
    <w:rsid w:val="00753CAA"/>
    <w:rsid w:val="00774512"/>
    <w:rsid w:val="00780476"/>
    <w:rsid w:val="00783E08"/>
    <w:rsid w:val="00785682"/>
    <w:rsid w:val="00790304"/>
    <w:rsid w:val="007936DD"/>
    <w:rsid w:val="007943F4"/>
    <w:rsid w:val="0079472D"/>
    <w:rsid w:val="00796E97"/>
    <w:rsid w:val="00797CDC"/>
    <w:rsid w:val="007B244B"/>
    <w:rsid w:val="007C05AB"/>
    <w:rsid w:val="007C163A"/>
    <w:rsid w:val="007C2158"/>
    <w:rsid w:val="007C245C"/>
    <w:rsid w:val="007C6EEE"/>
    <w:rsid w:val="007D051C"/>
    <w:rsid w:val="007D1F72"/>
    <w:rsid w:val="007D36D6"/>
    <w:rsid w:val="007E2AAF"/>
    <w:rsid w:val="007E5BD7"/>
    <w:rsid w:val="007F29E3"/>
    <w:rsid w:val="00803880"/>
    <w:rsid w:val="00804D75"/>
    <w:rsid w:val="00805DA6"/>
    <w:rsid w:val="00813A4D"/>
    <w:rsid w:val="00814728"/>
    <w:rsid w:val="00823133"/>
    <w:rsid w:val="00833036"/>
    <w:rsid w:val="00846C67"/>
    <w:rsid w:val="00856EEF"/>
    <w:rsid w:val="0086359E"/>
    <w:rsid w:val="00863D37"/>
    <w:rsid w:val="0086659D"/>
    <w:rsid w:val="00870459"/>
    <w:rsid w:val="00873BBD"/>
    <w:rsid w:val="00882308"/>
    <w:rsid w:val="008871E6"/>
    <w:rsid w:val="00891F5A"/>
    <w:rsid w:val="008A59A1"/>
    <w:rsid w:val="008B3C55"/>
    <w:rsid w:val="008C0735"/>
    <w:rsid w:val="008C1F46"/>
    <w:rsid w:val="008C6E4B"/>
    <w:rsid w:val="008D42B2"/>
    <w:rsid w:val="008E1EE0"/>
    <w:rsid w:val="008E4B59"/>
    <w:rsid w:val="008E4B63"/>
    <w:rsid w:val="008E5AC3"/>
    <w:rsid w:val="00903757"/>
    <w:rsid w:val="00903E57"/>
    <w:rsid w:val="00907CDF"/>
    <w:rsid w:val="00917352"/>
    <w:rsid w:val="00917C08"/>
    <w:rsid w:val="0092047D"/>
    <w:rsid w:val="00920992"/>
    <w:rsid w:val="009275DE"/>
    <w:rsid w:val="009343D3"/>
    <w:rsid w:val="009362A0"/>
    <w:rsid w:val="00943E15"/>
    <w:rsid w:val="00944587"/>
    <w:rsid w:val="00951B43"/>
    <w:rsid w:val="00952102"/>
    <w:rsid w:val="00952C70"/>
    <w:rsid w:val="009573CC"/>
    <w:rsid w:val="00960B8D"/>
    <w:rsid w:val="0096399F"/>
    <w:rsid w:val="009657F8"/>
    <w:rsid w:val="00966393"/>
    <w:rsid w:val="0097320F"/>
    <w:rsid w:val="00985A5E"/>
    <w:rsid w:val="0099273A"/>
    <w:rsid w:val="009A2261"/>
    <w:rsid w:val="009A6FE5"/>
    <w:rsid w:val="009C0757"/>
    <w:rsid w:val="009C211C"/>
    <w:rsid w:val="009D1954"/>
    <w:rsid w:val="009D2C0F"/>
    <w:rsid w:val="009E19C8"/>
    <w:rsid w:val="009E1B2B"/>
    <w:rsid w:val="00A02273"/>
    <w:rsid w:val="00A039CC"/>
    <w:rsid w:val="00A12E16"/>
    <w:rsid w:val="00A26523"/>
    <w:rsid w:val="00A339CF"/>
    <w:rsid w:val="00A45216"/>
    <w:rsid w:val="00A52ACF"/>
    <w:rsid w:val="00A644D4"/>
    <w:rsid w:val="00A67C5C"/>
    <w:rsid w:val="00A837FF"/>
    <w:rsid w:val="00A85098"/>
    <w:rsid w:val="00A85F23"/>
    <w:rsid w:val="00A925D8"/>
    <w:rsid w:val="00A97775"/>
    <w:rsid w:val="00AA059E"/>
    <w:rsid w:val="00AA4190"/>
    <w:rsid w:val="00AB1E56"/>
    <w:rsid w:val="00AB3612"/>
    <w:rsid w:val="00AB3734"/>
    <w:rsid w:val="00AB5082"/>
    <w:rsid w:val="00AB66C3"/>
    <w:rsid w:val="00AB7A60"/>
    <w:rsid w:val="00AC7C81"/>
    <w:rsid w:val="00AD5AFA"/>
    <w:rsid w:val="00AD5E4D"/>
    <w:rsid w:val="00AE41DE"/>
    <w:rsid w:val="00AF2E7D"/>
    <w:rsid w:val="00B027DD"/>
    <w:rsid w:val="00B07058"/>
    <w:rsid w:val="00B07CC9"/>
    <w:rsid w:val="00B1124C"/>
    <w:rsid w:val="00B1129E"/>
    <w:rsid w:val="00B248F6"/>
    <w:rsid w:val="00B317E6"/>
    <w:rsid w:val="00B369AE"/>
    <w:rsid w:val="00B42AFF"/>
    <w:rsid w:val="00B5142C"/>
    <w:rsid w:val="00B54FCF"/>
    <w:rsid w:val="00B55CD0"/>
    <w:rsid w:val="00B706AA"/>
    <w:rsid w:val="00B70FDD"/>
    <w:rsid w:val="00B76283"/>
    <w:rsid w:val="00B83F57"/>
    <w:rsid w:val="00B85C7A"/>
    <w:rsid w:val="00B94D01"/>
    <w:rsid w:val="00BA3817"/>
    <w:rsid w:val="00BA5221"/>
    <w:rsid w:val="00BA7D27"/>
    <w:rsid w:val="00BB54C3"/>
    <w:rsid w:val="00BB7867"/>
    <w:rsid w:val="00BD0B24"/>
    <w:rsid w:val="00BD5EA8"/>
    <w:rsid w:val="00BD68F4"/>
    <w:rsid w:val="00BE32C2"/>
    <w:rsid w:val="00BE7688"/>
    <w:rsid w:val="00C02F00"/>
    <w:rsid w:val="00C03E3A"/>
    <w:rsid w:val="00C072BB"/>
    <w:rsid w:val="00C1435A"/>
    <w:rsid w:val="00C1712D"/>
    <w:rsid w:val="00C2059A"/>
    <w:rsid w:val="00C2310F"/>
    <w:rsid w:val="00C33F1B"/>
    <w:rsid w:val="00C4171C"/>
    <w:rsid w:val="00C424A7"/>
    <w:rsid w:val="00C462CC"/>
    <w:rsid w:val="00C54AB8"/>
    <w:rsid w:val="00C640B5"/>
    <w:rsid w:val="00C65437"/>
    <w:rsid w:val="00C72F80"/>
    <w:rsid w:val="00C77061"/>
    <w:rsid w:val="00C77FE1"/>
    <w:rsid w:val="00C8367B"/>
    <w:rsid w:val="00C91C96"/>
    <w:rsid w:val="00C931B8"/>
    <w:rsid w:val="00CA69E4"/>
    <w:rsid w:val="00CB0A43"/>
    <w:rsid w:val="00CB153E"/>
    <w:rsid w:val="00CB2669"/>
    <w:rsid w:val="00CC6C1D"/>
    <w:rsid w:val="00CD50C0"/>
    <w:rsid w:val="00CD7A61"/>
    <w:rsid w:val="00CE5A57"/>
    <w:rsid w:val="00CE79E7"/>
    <w:rsid w:val="00CF0B37"/>
    <w:rsid w:val="00CF43B1"/>
    <w:rsid w:val="00D02233"/>
    <w:rsid w:val="00D10B6B"/>
    <w:rsid w:val="00D1251F"/>
    <w:rsid w:val="00D1559C"/>
    <w:rsid w:val="00D1752C"/>
    <w:rsid w:val="00D21BF5"/>
    <w:rsid w:val="00D27AF9"/>
    <w:rsid w:val="00D41D32"/>
    <w:rsid w:val="00D436ED"/>
    <w:rsid w:val="00D4679E"/>
    <w:rsid w:val="00D517B0"/>
    <w:rsid w:val="00D51C21"/>
    <w:rsid w:val="00D54C75"/>
    <w:rsid w:val="00D6283B"/>
    <w:rsid w:val="00D67707"/>
    <w:rsid w:val="00D71BD4"/>
    <w:rsid w:val="00D72B9F"/>
    <w:rsid w:val="00D9456E"/>
    <w:rsid w:val="00DA1739"/>
    <w:rsid w:val="00DA2837"/>
    <w:rsid w:val="00DA2E3F"/>
    <w:rsid w:val="00DA6A96"/>
    <w:rsid w:val="00DB0778"/>
    <w:rsid w:val="00DB756E"/>
    <w:rsid w:val="00DC27B7"/>
    <w:rsid w:val="00DC4D53"/>
    <w:rsid w:val="00DD19EF"/>
    <w:rsid w:val="00DD2C6B"/>
    <w:rsid w:val="00DD2FDF"/>
    <w:rsid w:val="00DD753A"/>
    <w:rsid w:val="00DE0FEA"/>
    <w:rsid w:val="00E04938"/>
    <w:rsid w:val="00E06BD4"/>
    <w:rsid w:val="00E07955"/>
    <w:rsid w:val="00E07C70"/>
    <w:rsid w:val="00E20FF7"/>
    <w:rsid w:val="00E24B58"/>
    <w:rsid w:val="00E37B68"/>
    <w:rsid w:val="00E4206C"/>
    <w:rsid w:val="00E44BF0"/>
    <w:rsid w:val="00E502E1"/>
    <w:rsid w:val="00E56411"/>
    <w:rsid w:val="00E76EC3"/>
    <w:rsid w:val="00E81BDA"/>
    <w:rsid w:val="00E86FD0"/>
    <w:rsid w:val="00E90417"/>
    <w:rsid w:val="00E926A7"/>
    <w:rsid w:val="00EC4C7F"/>
    <w:rsid w:val="00EC65A0"/>
    <w:rsid w:val="00ED1247"/>
    <w:rsid w:val="00ED7A5A"/>
    <w:rsid w:val="00EE5BA8"/>
    <w:rsid w:val="00EF1704"/>
    <w:rsid w:val="00EF5D3C"/>
    <w:rsid w:val="00F07B73"/>
    <w:rsid w:val="00F12300"/>
    <w:rsid w:val="00F15A3D"/>
    <w:rsid w:val="00F16482"/>
    <w:rsid w:val="00F201DB"/>
    <w:rsid w:val="00F308BA"/>
    <w:rsid w:val="00F3178C"/>
    <w:rsid w:val="00F331C8"/>
    <w:rsid w:val="00F347E7"/>
    <w:rsid w:val="00F4277E"/>
    <w:rsid w:val="00F43578"/>
    <w:rsid w:val="00F45D29"/>
    <w:rsid w:val="00F5463C"/>
    <w:rsid w:val="00F667FE"/>
    <w:rsid w:val="00F66FE6"/>
    <w:rsid w:val="00F750C1"/>
    <w:rsid w:val="00F810B5"/>
    <w:rsid w:val="00F86D74"/>
    <w:rsid w:val="00F97921"/>
    <w:rsid w:val="00FA1B47"/>
    <w:rsid w:val="00FB1C5D"/>
    <w:rsid w:val="00FB640F"/>
    <w:rsid w:val="00FC2606"/>
    <w:rsid w:val="00FD1975"/>
    <w:rsid w:val="00FE0A6E"/>
    <w:rsid w:val="00FE458A"/>
    <w:rsid w:val="00FE59BC"/>
    <w:rsid w:val="00FE6038"/>
    <w:rsid w:val="00FE632C"/>
    <w:rsid w:val="00FF1168"/>
    <w:rsid w:val="00FF6C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17F95A5"/>
  <w15:chartTrackingRefBased/>
  <w15:docId w15:val="{FCA1B213-E758-4B5C-ABAF-6D253C483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6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B43"/>
    <w:pPr>
      <w:spacing w:after="200" w:line="276" w:lineRule="auto"/>
    </w:pPr>
  </w:style>
  <w:style w:type="paragraph" w:styleId="Heading1">
    <w:name w:val="heading 1"/>
    <w:aliases w:val="Heading"/>
    <w:basedOn w:val="Normal"/>
    <w:next w:val="BodyText"/>
    <w:link w:val="Heading1Char"/>
    <w:qFormat/>
    <w:rsid w:val="00124B43"/>
    <w:pPr>
      <w:keepNext/>
      <w:keepLines/>
      <w:spacing w:after="240" w:line="240" w:lineRule="auto"/>
      <w:contextualSpacing/>
      <w:jc w:val="both"/>
      <w:outlineLvl w:val="0"/>
    </w:pPr>
    <w:rPr>
      <w:rFonts w:ascii="Trebuchet MS" w:eastAsiaTheme="majorEastAsia" w:hAnsi="Trebuchet MS" w:cstheme="majorBidi"/>
      <w:b/>
      <w:bCs/>
      <w:sz w:val="4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6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FE6"/>
  </w:style>
  <w:style w:type="paragraph" w:styleId="Footer">
    <w:name w:val="footer"/>
    <w:basedOn w:val="Normal"/>
    <w:link w:val="FooterChar"/>
    <w:uiPriority w:val="99"/>
    <w:unhideWhenUsed/>
    <w:rsid w:val="00F66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FE6"/>
  </w:style>
  <w:style w:type="character" w:styleId="Hyperlink">
    <w:name w:val="Hyperlink"/>
    <w:basedOn w:val="DefaultParagraphFont"/>
    <w:uiPriority w:val="99"/>
    <w:unhideWhenUsed/>
    <w:rsid w:val="0035143B"/>
    <w:rPr>
      <w:color w:val="0563C1" w:themeColor="hyperlink"/>
      <w:u w:val="single"/>
    </w:rPr>
  </w:style>
  <w:style w:type="character" w:styleId="UnresolvedMention">
    <w:name w:val="Unresolved Mention"/>
    <w:basedOn w:val="DefaultParagraphFont"/>
    <w:uiPriority w:val="99"/>
    <w:semiHidden/>
    <w:unhideWhenUsed/>
    <w:rsid w:val="0035143B"/>
    <w:rPr>
      <w:color w:val="605E5C"/>
      <w:shd w:val="clear" w:color="auto" w:fill="E1DFDD"/>
    </w:rPr>
  </w:style>
  <w:style w:type="table" w:styleId="TableGrid">
    <w:name w:val="Table Grid"/>
    <w:basedOn w:val="TableNormal"/>
    <w:uiPriority w:val="59"/>
    <w:rsid w:val="00C93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931B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AF2E7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F2E7D"/>
    <w:rPr>
      <w:rFonts w:ascii="Times New Roman" w:hAnsi="Times New Roman" w:cs="Times New Roman"/>
      <w:sz w:val="18"/>
      <w:szCs w:val="18"/>
    </w:rPr>
  </w:style>
  <w:style w:type="character" w:customStyle="1" w:styleId="Heading1Char">
    <w:name w:val="Heading 1 Char"/>
    <w:aliases w:val="Heading Char"/>
    <w:basedOn w:val="DefaultParagraphFont"/>
    <w:link w:val="Heading1"/>
    <w:rsid w:val="00124B43"/>
    <w:rPr>
      <w:rFonts w:ascii="Trebuchet MS" w:eastAsiaTheme="majorEastAsia" w:hAnsi="Trebuchet MS" w:cstheme="majorBidi"/>
      <w:b/>
      <w:bCs/>
      <w:sz w:val="44"/>
      <w:szCs w:val="28"/>
    </w:rPr>
  </w:style>
  <w:style w:type="paragraph" w:styleId="NoSpacing">
    <w:name w:val="No Spacing"/>
    <w:uiPriority w:val="1"/>
    <w:qFormat/>
    <w:rsid w:val="00124B43"/>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124B43"/>
    <w:rPr>
      <w:sz w:val="16"/>
      <w:szCs w:val="16"/>
    </w:rPr>
  </w:style>
  <w:style w:type="paragraph" w:styleId="CommentText">
    <w:name w:val="annotation text"/>
    <w:basedOn w:val="Normal"/>
    <w:link w:val="CommentTextChar"/>
    <w:uiPriority w:val="99"/>
    <w:semiHidden/>
    <w:unhideWhenUsed/>
    <w:rsid w:val="00124B43"/>
    <w:pPr>
      <w:spacing w:after="0" w:line="240" w:lineRule="auto"/>
      <w:jc w:val="both"/>
    </w:pPr>
    <w:rPr>
      <w:rFonts w:ascii="Trebuchet MS" w:hAnsi="Trebuchet MS"/>
      <w:sz w:val="20"/>
      <w:szCs w:val="20"/>
    </w:rPr>
  </w:style>
  <w:style w:type="character" w:customStyle="1" w:styleId="CommentTextChar">
    <w:name w:val="Comment Text Char"/>
    <w:basedOn w:val="DefaultParagraphFont"/>
    <w:link w:val="CommentText"/>
    <w:uiPriority w:val="99"/>
    <w:semiHidden/>
    <w:rsid w:val="00124B43"/>
    <w:rPr>
      <w:rFonts w:ascii="Trebuchet MS" w:hAnsi="Trebuchet MS"/>
      <w:sz w:val="20"/>
      <w:szCs w:val="20"/>
    </w:rPr>
  </w:style>
  <w:style w:type="paragraph" w:styleId="BodyText">
    <w:name w:val="Body Text"/>
    <w:basedOn w:val="Normal"/>
    <w:link w:val="BodyTextChar"/>
    <w:uiPriority w:val="1"/>
    <w:qFormat/>
    <w:rsid w:val="00124B43"/>
    <w:pPr>
      <w:spacing w:after="240" w:line="240" w:lineRule="auto"/>
      <w:jc w:val="both"/>
    </w:pPr>
    <w:rPr>
      <w:rFonts w:ascii="Trebuchet MS" w:hAnsi="Trebuchet MS"/>
      <w:sz w:val="20"/>
      <w:szCs w:val="20"/>
    </w:rPr>
  </w:style>
  <w:style w:type="character" w:customStyle="1" w:styleId="BodyTextChar">
    <w:name w:val="Body Text Char"/>
    <w:basedOn w:val="DefaultParagraphFont"/>
    <w:link w:val="BodyText"/>
    <w:uiPriority w:val="1"/>
    <w:rsid w:val="00124B43"/>
    <w:rPr>
      <w:rFonts w:ascii="Trebuchet MS" w:hAnsi="Trebuchet MS"/>
      <w:sz w:val="20"/>
      <w:szCs w:val="20"/>
    </w:rPr>
  </w:style>
  <w:style w:type="paragraph" w:customStyle="1" w:styleId="BodyText1">
    <w:name w:val="Body Text 1"/>
    <w:basedOn w:val="Normal"/>
    <w:link w:val="BodyText1Char"/>
    <w:uiPriority w:val="2"/>
    <w:qFormat/>
    <w:rsid w:val="00124B43"/>
    <w:pPr>
      <w:spacing w:after="240" w:line="240" w:lineRule="auto"/>
      <w:ind w:left="720"/>
      <w:jc w:val="both"/>
    </w:pPr>
    <w:rPr>
      <w:rFonts w:ascii="Trebuchet MS" w:hAnsi="Trebuchet MS"/>
      <w:sz w:val="20"/>
      <w:szCs w:val="20"/>
    </w:rPr>
  </w:style>
  <w:style w:type="character" w:customStyle="1" w:styleId="BodyText1Char">
    <w:name w:val="Body Text 1 Char"/>
    <w:basedOn w:val="DefaultParagraphFont"/>
    <w:link w:val="BodyText1"/>
    <w:uiPriority w:val="2"/>
    <w:rsid w:val="00124B43"/>
    <w:rPr>
      <w:rFonts w:ascii="Trebuchet MS" w:hAnsi="Trebuchet MS"/>
      <w:sz w:val="20"/>
      <w:szCs w:val="20"/>
    </w:rPr>
  </w:style>
  <w:style w:type="paragraph" w:customStyle="1" w:styleId="Bullet1">
    <w:name w:val="Bullet 1"/>
    <w:basedOn w:val="Normal"/>
    <w:uiPriority w:val="29"/>
    <w:qFormat/>
    <w:rsid w:val="00124B43"/>
    <w:pPr>
      <w:numPr>
        <w:numId w:val="1"/>
      </w:numPr>
      <w:spacing w:after="240" w:line="240" w:lineRule="auto"/>
      <w:jc w:val="both"/>
    </w:pPr>
    <w:rPr>
      <w:rFonts w:ascii="Trebuchet MS" w:hAnsi="Trebuchet MS" w:cs="Times New Roman"/>
      <w:sz w:val="20"/>
    </w:rPr>
  </w:style>
  <w:style w:type="paragraph" w:customStyle="1" w:styleId="Bullet2">
    <w:name w:val="Bullet 2"/>
    <w:basedOn w:val="Normal"/>
    <w:uiPriority w:val="29"/>
    <w:qFormat/>
    <w:rsid w:val="00124B43"/>
    <w:pPr>
      <w:numPr>
        <w:ilvl w:val="1"/>
        <w:numId w:val="1"/>
      </w:numPr>
      <w:spacing w:after="240" w:line="240" w:lineRule="auto"/>
      <w:contextualSpacing/>
      <w:jc w:val="both"/>
    </w:pPr>
    <w:rPr>
      <w:rFonts w:ascii="Trebuchet MS" w:hAnsi="Trebuchet MS" w:cs="Times New Roman"/>
      <w:sz w:val="20"/>
    </w:rPr>
  </w:style>
  <w:style w:type="paragraph" w:customStyle="1" w:styleId="Bullet3">
    <w:name w:val="Bullet 3"/>
    <w:basedOn w:val="Normal"/>
    <w:uiPriority w:val="29"/>
    <w:qFormat/>
    <w:rsid w:val="00124B43"/>
    <w:pPr>
      <w:numPr>
        <w:ilvl w:val="2"/>
        <w:numId w:val="1"/>
      </w:numPr>
      <w:spacing w:after="240" w:line="240" w:lineRule="auto"/>
      <w:jc w:val="both"/>
    </w:pPr>
    <w:rPr>
      <w:rFonts w:ascii="Trebuchet MS" w:hAnsi="Trebuchet MS" w:cs="Times New Roman"/>
      <w:sz w:val="20"/>
    </w:rPr>
  </w:style>
  <w:style w:type="numbering" w:customStyle="1" w:styleId="Bullets">
    <w:name w:val="Bullets"/>
    <w:uiPriority w:val="99"/>
    <w:rsid w:val="00124B43"/>
    <w:pPr>
      <w:numPr>
        <w:numId w:val="1"/>
      </w:numPr>
    </w:pPr>
  </w:style>
  <w:style w:type="paragraph" w:customStyle="1" w:styleId="HeadingLevel1">
    <w:name w:val="Heading Level 1"/>
    <w:basedOn w:val="Normal"/>
    <w:next w:val="BodyText1"/>
    <w:uiPriority w:val="9"/>
    <w:qFormat/>
    <w:rsid w:val="00124B43"/>
    <w:pPr>
      <w:keepNext/>
      <w:keepLines/>
      <w:numPr>
        <w:numId w:val="2"/>
      </w:numPr>
      <w:spacing w:after="240" w:line="240" w:lineRule="auto"/>
      <w:jc w:val="both"/>
      <w:outlineLvl w:val="0"/>
    </w:pPr>
    <w:rPr>
      <w:rFonts w:ascii="Trebuchet MS" w:hAnsi="Trebuchet MS" w:cs="Times New Roman"/>
      <w:b/>
      <w:sz w:val="24"/>
    </w:rPr>
  </w:style>
  <w:style w:type="paragraph" w:customStyle="1" w:styleId="HeadingLevel2">
    <w:name w:val="Heading Level 2"/>
    <w:basedOn w:val="Normal"/>
    <w:next w:val="BodyText2"/>
    <w:uiPriority w:val="9"/>
    <w:qFormat/>
    <w:rsid w:val="00124B43"/>
    <w:pPr>
      <w:numPr>
        <w:ilvl w:val="1"/>
        <w:numId w:val="2"/>
      </w:numPr>
      <w:spacing w:after="240" w:line="240" w:lineRule="auto"/>
      <w:jc w:val="both"/>
      <w:outlineLvl w:val="1"/>
    </w:pPr>
    <w:rPr>
      <w:rFonts w:ascii="Trebuchet MS" w:hAnsi="Trebuchet MS" w:cs="Times New Roman"/>
      <w:sz w:val="20"/>
    </w:rPr>
  </w:style>
  <w:style w:type="paragraph" w:customStyle="1" w:styleId="HeadingLevel3">
    <w:name w:val="Heading Level 3"/>
    <w:basedOn w:val="Normal"/>
    <w:uiPriority w:val="9"/>
    <w:qFormat/>
    <w:rsid w:val="00124B43"/>
    <w:pPr>
      <w:numPr>
        <w:ilvl w:val="2"/>
        <w:numId w:val="2"/>
      </w:numPr>
      <w:spacing w:after="240" w:line="240" w:lineRule="auto"/>
      <w:jc w:val="both"/>
      <w:outlineLvl w:val="2"/>
    </w:pPr>
    <w:rPr>
      <w:rFonts w:ascii="Trebuchet MS" w:hAnsi="Trebuchet MS" w:cs="Times New Roman"/>
      <w:sz w:val="20"/>
    </w:rPr>
  </w:style>
  <w:style w:type="paragraph" w:customStyle="1" w:styleId="HeadingLevel4">
    <w:name w:val="Heading Level 4"/>
    <w:basedOn w:val="Normal"/>
    <w:next w:val="Normal"/>
    <w:uiPriority w:val="9"/>
    <w:qFormat/>
    <w:rsid w:val="00124B43"/>
    <w:pPr>
      <w:numPr>
        <w:ilvl w:val="3"/>
        <w:numId w:val="2"/>
      </w:numPr>
      <w:spacing w:after="240" w:line="240" w:lineRule="auto"/>
      <w:jc w:val="both"/>
      <w:outlineLvl w:val="3"/>
    </w:pPr>
    <w:rPr>
      <w:rFonts w:ascii="Trebuchet MS" w:hAnsi="Trebuchet MS" w:cs="Times New Roman"/>
      <w:sz w:val="20"/>
    </w:rPr>
  </w:style>
  <w:style w:type="paragraph" w:customStyle="1" w:styleId="HeadingLevel5">
    <w:name w:val="Heading Level 5"/>
    <w:basedOn w:val="Normal"/>
    <w:next w:val="Normal"/>
    <w:uiPriority w:val="9"/>
    <w:qFormat/>
    <w:rsid w:val="00124B43"/>
    <w:pPr>
      <w:numPr>
        <w:ilvl w:val="4"/>
        <w:numId w:val="2"/>
      </w:numPr>
      <w:spacing w:after="240" w:line="240" w:lineRule="auto"/>
      <w:jc w:val="both"/>
      <w:outlineLvl w:val="4"/>
    </w:pPr>
    <w:rPr>
      <w:rFonts w:ascii="Trebuchet MS" w:hAnsi="Trebuchet MS" w:cs="Times New Roman"/>
      <w:sz w:val="20"/>
    </w:rPr>
  </w:style>
  <w:style w:type="numbering" w:customStyle="1" w:styleId="HeadingNumbering">
    <w:name w:val="Heading Numbering"/>
    <w:uiPriority w:val="99"/>
    <w:rsid w:val="00124B43"/>
    <w:pPr>
      <w:numPr>
        <w:numId w:val="2"/>
      </w:numPr>
    </w:pPr>
  </w:style>
  <w:style w:type="paragraph" w:customStyle="1" w:styleId="NumberLevel1">
    <w:name w:val="Number Level 1"/>
    <w:basedOn w:val="Normal"/>
    <w:uiPriority w:val="10"/>
    <w:qFormat/>
    <w:rsid w:val="00124B43"/>
    <w:pPr>
      <w:numPr>
        <w:numId w:val="3"/>
      </w:numPr>
      <w:spacing w:after="240" w:line="240" w:lineRule="auto"/>
      <w:jc w:val="both"/>
      <w:outlineLvl w:val="0"/>
    </w:pPr>
    <w:rPr>
      <w:rFonts w:ascii="Trebuchet MS" w:hAnsi="Trebuchet MS" w:cs="Times New Roman"/>
      <w:sz w:val="20"/>
    </w:rPr>
  </w:style>
  <w:style w:type="paragraph" w:customStyle="1" w:styleId="NumberLevel2">
    <w:name w:val="Number Level 2"/>
    <w:basedOn w:val="Normal"/>
    <w:uiPriority w:val="12"/>
    <w:qFormat/>
    <w:rsid w:val="00124B43"/>
    <w:pPr>
      <w:numPr>
        <w:ilvl w:val="1"/>
        <w:numId w:val="3"/>
      </w:numPr>
      <w:spacing w:after="240" w:line="240" w:lineRule="auto"/>
      <w:jc w:val="both"/>
      <w:outlineLvl w:val="1"/>
    </w:pPr>
    <w:rPr>
      <w:rFonts w:ascii="Trebuchet MS" w:hAnsi="Trebuchet MS" w:cs="Times New Roman"/>
      <w:sz w:val="20"/>
    </w:rPr>
  </w:style>
  <w:style w:type="paragraph" w:customStyle="1" w:styleId="NumberLevel3">
    <w:name w:val="Number Level 3"/>
    <w:basedOn w:val="Normal"/>
    <w:uiPriority w:val="13"/>
    <w:qFormat/>
    <w:rsid w:val="00124B43"/>
    <w:pPr>
      <w:numPr>
        <w:ilvl w:val="2"/>
        <w:numId w:val="3"/>
      </w:numPr>
      <w:spacing w:after="240" w:line="240" w:lineRule="auto"/>
      <w:jc w:val="both"/>
      <w:outlineLvl w:val="2"/>
    </w:pPr>
    <w:rPr>
      <w:rFonts w:ascii="Trebuchet MS" w:hAnsi="Trebuchet MS" w:cs="Times New Roman"/>
      <w:sz w:val="20"/>
    </w:rPr>
  </w:style>
  <w:style w:type="paragraph" w:customStyle="1" w:styleId="NumberLevel4">
    <w:name w:val="Number Level 4"/>
    <w:basedOn w:val="Normal"/>
    <w:uiPriority w:val="14"/>
    <w:qFormat/>
    <w:rsid w:val="00124B43"/>
    <w:pPr>
      <w:numPr>
        <w:ilvl w:val="3"/>
        <w:numId w:val="3"/>
      </w:numPr>
      <w:spacing w:after="240" w:line="240" w:lineRule="auto"/>
      <w:jc w:val="both"/>
      <w:outlineLvl w:val="3"/>
    </w:pPr>
    <w:rPr>
      <w:rFonts w:ascii="Trebuchet MS" w:hAnsi="Trebuchet MS" w:cs="Times New Roman"/>
      <w:sz w:val="20"/>
    </w:rPr>
  </w:style>
  <w:style w:type="paragraph" w:customStyle="1" w:styleId="NumberLevel5">
    <w:name w:val="Number Level 5"/>
    <w:basedOn w:val="Normal"/>
    <w:uiPriority w:val="15"/>
    <w:qFormat/>
    <w:rsid w:val="00124B43"/>
    <w:pPr>
      <w:numPr>
        <w:ilvl w:val="4"/>
        <w:numId w:val="3"/>
      </w:numPr>
      <w:spacing w:after="240" w:line="240" w:lineRule="auto"/>
      <w:jc w:val="both"/>
      <w:outlineLvl w:val="4"/>
    </w:pPr>
    <w:rPr>
      <w:rFonts w:ascii="Trebuchet MS" w:hAnsi="Trebuchet MS" w:cs="Times New Roman"/>
      <w:sz w:val="20"/>
    </w:rPr>
  </w:style>
  <w:style w:type="numbering" w:customStyle="1" w:styleId="StandardNumbering">
    <w:name w:val="Standard Numbering"/>
    <w:uiPriority w:val="99"/>
    <w:rsid w:val="00124B43"/>
    <w:pPr>
      <w:numPr>
        <w:numId w:val="3"/>
      </w:numPr>
    </w:pPr>
  </w:style>
  <w:style w:type="paragraph" w:styleId="TOCHeading">
    <w:name w:val="TOC Heading"/>
    <w:basedOn w:val="BodyText"/>
    <w:next w:val="BodyText"/>
    <w:uiPriority w:val="69"/>
    <w:qFormat/>
    <w:rsid w:val="00124B43"/>
    <w:pPr>
      <w:keepNext/>
    </w:pPr>
    <w:rPr>
      <w:b/>
      <w:bCs/>
      <w:sz w:val="22"/>
      <w:szCs w:val="32"/>
    </w:rPr>
  </w:style>
  <w:style w:type="paragraph" w:styleId="TOC1">
    <w:name w:val="toc 1"/>
    <w:basedOn w:val="Normal"/>
    <w:next w:val="Normal"/>
    <w:autoRedefine/>
    <w:uiPriority w:val="39"/>
    <w:unhideWhenUsed/>
    <w:rsid w:val="00124B43"/>
    <w:pPr>
      <w:spacing w:after="100" w:line="240" w:lineRule="auto"/>
      <w:jc w:val="both"/>
    </w:pPr>
    <w:rPr>
      <w:rFonts w:ascii="Trebuchet MS" w:hAnsi="Trebuchet MS"/>
      <w:sz w:val="20"/>
      <w:szCs w:val="20"/>
    </w:rPr>
  </w:style>
  <w:style w:type="paragraph" w:customStyle="1" w:styleId="HeadingLevel2asheading">
    <w:name w:val="Heading Level 2 as heading"/>
    <w:basedOn w:val="HeadingLevel2"/>
    <w:uiPriority w:val="9"/>
    <w:qFormat/>
    <w:rsid w:val="00124B43"/>
    <w:rPr>
      <w:b/>
      <w:sz w:val="22"/>
    </w:rPr>
  </w:style>
  <w:style w:type="paragraph" w:styleId="BodyText2">
    <w:name w:val="Body Text 2"/>
    <w:basedOn w:val="Normal"/>
    <w:link w:val="BodyText2Char"/>
    <w:uiPriority w:val="99"/>
    <w:semiHidden/>
    <w:unhideWhenUsed/>
    <w:rsid w:val="00124B43"/>
    <w:pPr>
      <w:spacing w:after="120" w:line="480" w:lineRule="auto"/>
    </w:pPr>
  </w:style>
  <w:style w:type="character" w:customStyle="1" w:styleId="BodyText2Char">
    <w:name w:val="Body Text 2 Char"/>
    <w:basedOn w:val="DefaultParagraphFont"/>
    <w:link w:val="BodyText2"/>
    <w:uiPriority w:val="99"/>
    <w:semiHidden/>
    <w:rsid w:val="00124B43"/>
  </w:style>
  <w:style w:type="paragraph" w:styleId="ListParagraph">
    <w:name w:val="List Paragraph"/>
    <w:basedOn w:val="Normal"/>
    <w:uiPriority w:val="34"/>
    <w:qFormat/>
    <w:rsid w:val="00F5463C"/>
    <w:pPr>
      <w:ind w:left="720"/>
      <w:contextualSpacing/>
    </w:pPr>
  </w:style>
  <w:style w:type="paragraph" w:styleId="CommentSubject">
    <w:name w:val="annotation subject"/>
    <w:basedOn w:val="CommentText"/>
    <w:next w:val="CommentText"/>
    <w:link w:val="CommentSubjectChar"/>
    <w:uiPriority w:val="99"/>
    <w:semiHidden/>
    <w:unhideWhenUsed/>
    <w:rsid w:val="00D02233"/>
    <w:pPr>
      <w:spacing w:after="200"/>
      <w:jc w:val="left"/>
    </w:pPr>
    <w:rPr>
      <w:rFonts w:asciiTheme="minorHAnsi" w:hAnsiTheme="minorHAnsi"/>
      <w:b/>
      <w:bCs/>
    </w:rPr>
  </w:style>
  <w:style w:type="character" w:customStyle="1" w:styleId="CommentSubjectChar">
    <w:name w:val="Comment Subject Char"/>
    <w:basedOn w:val="CommentTextChar"/>
    <w:link w:val="CommentSubject"/>
    <w:uiPriority w:val="99"/>
    <w:semiHidden/>
    <w:rsid w:val="00D02233"/>
    <w:rPr>
      <w:rFonts w:ascii="Trebuchet MS" w:hAnsi="Trebuchet MS"/>
      <w:b/>
      <w:bCs/>
      <w:sz w:val="20"/>
      <w:szCs w:val="20"/>
    </w:rPr>
  </w:style>
  <w:style w:type="paragraph" w:customStyle="1" w:styleId="1bodycopy10pt">
    <w:name w:val="1 body copy 10pt"/>
    <w:basedOn w:val="Normal"/>
    <w:link w:val="1bodycopy10ptChar"/>
    <w:qFormat/>
    <w:rsid w:val="00813A4D"/>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813A4D"/>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813A4D"/>
    <w:pPr>
      <w:spacing w:before="240"/>
    </w:pPr>
    <w:rPr>
      <w:b/>
      <w:color w:val="12263F"/>
      <w:sz w:val="24"/>
    </w:rPr>
  </w:style>
  <w:style w:type="character" w:customStyle="1" w:styleId="Subhead2Char">
    <w:name w:val="Subhead 2 Char"/>
    <w:link w:val="Subhead2"/>
    <w:rsid w:val="00813A4D"/>
    <w:rPr>
      <w:rFonts w:ascii="Arial" w:eastAsia="MS Mincho" w:hAnsi="Arial" w:cs="Times New Roman"/>
      <w:b/>
      <w:color w:val="12263F"/>
      <w:sz w:val="24"/>
      <w:szCs w:val="24"/>
      <w:lang w:val="en-US"/>
    </w:rPr>
  </w:style>
  <w:style w:type="numbering" w:customStyle="1" w:styleId="HeadingNumbering1">
    <w:name w:val="Heading Numbering1"/>
    <w:uiPriority w:val="99"/>
    <w:rsid w:val="00951B43"/>
  </w:style>
  <w:style w:type="paragraph" w:customStyle="1" w:styleId="4Bulletedcopyblue">
    <w:name w:val="4 Bulleted copy blue"/>
    <w:basedOn w:val="Normal"/>
    <w:qFormat/>
    <w:rsid w:val="00E04938"/>
    <w:pPr>
      <w:numPr>
        <w:numId w:val="7"/>
      </w:numPr>
      <w:spacing w:after="120" w:line="240" w:lineRule="auto"/>
    </w:pPr>
    <w:rPr>
      <w:rFonts w:ascii="Arial" w:eastAsia="MS Mincho" w:hAnsi="Arial" w:cs="Arial"/>
      <w:sz w:val="20"/>
      <w:szCs w:val="20"/>
      <w:lang w:val="en-US"/>
    </w:rPr>
  </w:style>
  <w:style w:type="paragraph" w:styleId="NormalWeb">
    <w:name w:val="Normal (Web)"/>
    <w:basedOn w:val="Normal"/>
    <w:uiPriority w:val="99"/>
    <w:unhideWhenUsed/>
    <w:rsid w:val="00903E57"/>
    <w:pPr>
      <w:spacing w:after="0" w:line="240" w:lineRule="auto"/>
    </w:pPr>
    <w:rPr>
      <w:rFonts w:ascii="Calibri" w:hAnsi="Calibri" w:cs="Calibri"/>
      <w:lang w:eastAsia="en-GB"/>
    </w:rPr>
  </w:style>
  <w:style w:type="character" w:styleId="Strong">
    <w:name w:val="Strong"/>
    <w:basedOn w:val="DefaultParagraphFont"/>
    <w:uiPriority w:val="22"/>
    <w:qFormat/>
    <w:rsid w:val="00B83F57"/>
    <w:rPr>
      <w:b/>
      <w:bCs/>
    </w:rPr>
  </w:style>
  <w:style w:type="table" w:styleId="PlainTable4">
    <w:name w:val="Plain Table 4"/>
    <w:basedOn w:val="TableNormal"/>
    <w:uiPriority w:val="44"/>
    <w:rsid w:val="00AD5AF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AD5AF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AD5AF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53D0775D14034C8CAE2E8D50172C79" ma:contentTypeVersion="6" ma:contentTypeDescription="Create a new document." ma:contentTypeScope="" ma:versionID="8cad06023f12f768031af98e4bc109a4">
  <xsd:schema xmlns:xsd="http://www.w3.org/2001/XMLSchema" xmlns:xs="http://www.w3.org/2001/XMLSchema" xmlns:p="http://schemas.microsoft.com/office/2006/metadata/properties" xmlns:ns2="29af4307-5167-4e57-83e4-faec71f3413d" targetNamespace="http://schemas.microsoft.com/office/2006/metadata/properties" ma:root="true" ma:fieldsID="76640fd240ae9fb2fe7feb3b1d56ddbe" ns2:_="">
    <xsd:import namespace="29af4307-5167-4e57-83e4-faec71f341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f4307-5167-4e57-83e4-faec71f341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564F70-A3D8-418F-9872-70609F73F3F4}">
  <ds:schemaRefs>
    <ds:schemaRef ds:uri="http://schemas.microsoft.com/office/2006/metadata/properties"/>
    <ds:schemaRef ds:uri="http://schemas.microsoft.com/office/infopath/2007/PartnerControls"/>
    <ds:schemaRef ds:uri="83234e46-4e4d-49e9-9055-2e953b80d101"/>
  </ds:schemaRefs>
</ds:datastoreItem>
</file>

<file path=customXml/itemProps2.xml><?xml version="1.0" encoding="utf-8"?>
<ds:datastoreItem xmlns:ds="http://schemas.openxmlformats.org/officeDocument/2006/customXml" ds:itemID="{C2852D21-15A8-4D1B-9E12-3F779F79B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f4307-5167-4e57-83e4-faec71f34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C7EE79-3F94-4843-8A0E-A2EC1EF0A2DA}">
  <ds:schemaRefs>
    <ds:schemaRef ds:uri="http://schemas.openxmlformats.org/officeDocument/2006/bibliography"/>
  </ds:schemaRefs>
</ds:datastoreItem>
</file>

<file path=customXml/itemProps4.xml><?xml version="1.0" encoding="utf-8"?>
<ds:datastoreItem xmlns:ds="http://schemas.openxmlformats.org/officeDocument/2006/customXml" ds:itemID="{BEFEA3C5-E362-416F-8D20-23D18E2054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991</Words>
  <Characters>5652</Characters>
  <Application>Microsoft Office Word</Application>
  <DocSecurity>0</DocSecurity>
  <Lines>47</Lines>
  <Paragraphs>13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Opportunity Day 1 2 and 3 will have an element of careers education within in</vt:lpstr>
    </vt:vector>
  </TitlesOfParts>
  <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Long</dc:creator>
  <cp:keywords/>
  <dc:description/>
  <cp:lastModifiedBy>P Coleby</cp:lastModifiedBy>
  <cp:revision>5</cp:revision>
  <cp:lastPrinted>2023-02-09T14:36:00Z</cp:lastPrinted>
  <dcterms:created xsi:type="dcterms:W3CDTF">2023-07-12T08:37:00Z</dcterms:created>
  <dcterms:modified xsi:type="dcterms:W3CDTF">2024-07-18T12:08:00Z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0x010100DC53D0775D14034C8CAE2E8D50172C79</vt:lpwstr>
  </property>
</Properties>
</file>